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23" w:rsidRPr="00675C23" w:rsidRDefault="00675C23" w:rsidP="00675C23">
      <w:pPr>
        <w:pStyle w:val="a4"/>
        <w:contextualSpacing/>
        <w:jc w:val="center"/>
        <w:rPr>
          <w:sz w:val="18"/>
          <w:szCs w:val="18"/>
        </w:rPr>
      </w:pPr>
      <w:bookmarkStart w:id="0" w:name="_GoBack"/>
      <w:bookmarkEnd w:id="0"/>
      <w:r w:rsidRPr="00675C23">
        <w:rPr>
          <w:b/>
          <w:bCs/>
          <w:sz w:val="18"/>
          <w:szCs w:val="18"/>
        </w:rPr>
        <w:t>С 1 января 2020 года вступил в силу закон, разрешающий вести свой маленький бизнес, не регистрируясь индивидуальным предпринимателем, не покупая кассовый аппарат, и выплачивать при этом крохотный налог. Мы собрали ответы на самые важные и интересные вопросы о новом налоге.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1.Что это за налог такой?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Это экспериментальный налог, который ввели в 2019 году в трех регионах России, а с 2020 года – еще в 20, в том числе в Башкирии. В народе он называется «для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самозанятых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». Он очень простой, легкий и понятный даже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младшеклассникам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>.</w:t>
      </w:r>
      <w:r w:rsidRPr="00675C23">
        <w:rPr>
          <w:rFonts w:ascii="Times New Roman" w:hAnsi="Times New Roman" w:cs="Times New Roman"/>
          <w:sz w:val="18"/>
          <w:szCs w:val="18"/>
        </w:rPr>
        <w:br/>
        <w:t xml:space="preserve">Не путайте налог для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самозанятых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 с «налоговыми каникулами» для малого бизнеса, которые приняли несколько лет назад. Это разные вещи — там репетиторам, няням и другим разрешили два года не платить налоги совсем, но нужно получить статус индивидуального предпринимателя. А тут все гораздо проще!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 xml:space="preserve">2. Кто должен стать </w:t>
      </w:r>
      <w:proofErr w:type="spellStart"/>
      <w:r w:rsidRPr="00675C23">
        <w:rPr>
          <w:rFonts w:ascii="Times New Roman" w:hAnsi="Times New Roman" w:cs="Times New Roman"/>
          <w:b/>
          <w:bCs/>
          <w:sz w:val="18"/>
          <w:szCs w:val="18"/>
        </w:rPr>
        <w:t>самозанятым</w:t>
      </w:r>
      <w:proofErr w:type="spellEnd"/>
      <w:r w:rsidRPr="00675C23">
        <w:rPr>
          <w:rFonts w:ascii="Times New Roman" w:hAnsi="Times New Roman" w:cs="Times New Roman"/>
          <w:b/>
          <w:bCs/>
          <w:sz w:val="18"/>
          <w:szCs w:val="18"/>
        </w:rPr>
        <w:t>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Регистрироваться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самозанятым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 – ваше право, а не обязанность. Вы можете получить новый статус, если вам это выгодно, и перестать пользоваться в любой момент.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Подключиться к льготному режиму смогут люди, которые: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Не нанимают в штат людей.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Работают на территории Башкирии.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Зарабатывают в год не более 2,4 миллиона рублей (в среднем 200 тысяч в месяц). Ограничений именно по ежемесячному доходу нет, можно в январе получить 10 тысяч, а в декабре 500. Важно не превысить годовой лимит. Иначе – программа «включит» вам обычный налоговый режим со ставкой 13 процентов. То есть как у всех.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Оказывают услуги или продают что-то, сделанное своими руками.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Есть и ограничения. Не смогут стать </w:t>
      </w:r>
      <w:proofErr w:type="spellStart"/>
      <w:r w:rsidRPr="00675C23">
        <w:rPr>
          <w:sz w:val="18"/>
          <w:szCs w:val="18"/>
        </w:rPr>
        <w:t>самозанятыми</w:t>
      </w:r>
      <w:proofErr w:type="spellEnd"/>
      <w:r w:rsidRPr="00675C23">
        <w:rPr>
          <w:sz w:val="18"/>
          <w:szCs w:val="18"/>
        </w:rPr>
        <w:t xml:space="preserve"> те, кто: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— Продает подакцизные товары (например, сигареты и алкоголь) и перепродает любые другие товары или имущественные права.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Занимается добычей полезных ископаемых.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— Оформляет договоры поручения, комиссии, агентские.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3. Сколько придется платить?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>Налог на профессиональный доход (так он правильно называется) простым гражданам заменяет НДФЛ (13%), а индивидуальным предпринимателям ННФЛ (13%), НДС (20%) и платежи в страховые фонды.</w:t>
      </w:r>
      <w:r w:rsidRPr="00675C23">
        <w:rPr>
          <w:rFonts w:ascii="Times New Roman" w:hAnsi="Times New Roman" w:cs="Times New Roman"/>
          <w:sz w:val="18"/>
          <w:szCs w:val="18"/>
        </w:rPr>
        <w:br/>
        <w:t xml:space="preserve">Вместо этого нужно будет отдавать государству 4%, если платеж поступил от другого гражданина, или 6%, если от юридического лица или индивидуального предпринимателя. И эти ставки не будут расти минимум десять лет. Дешевле только вообще не платить налоги.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4. Какие я получу преимущества?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>— Не нужно регистрироваться индивидуальным предпринимателем.</w:t>
      </w:r>
      <w:r w:rsidRPr="00675C23">
        <w:rPr>
          <w:rFonts w:ascii="Times New Roman" w:hAnsi="Times New Roman" w:cs="Times New Roman"/>
          <w:sz w:val="18"/>
          <w:szCs w:val="18"/>
        </w:rPr>
        <w:br/>
        <w:t xml:space="preserve">— Нет никаких ежемесячных, квартальных и годовых отчетов. И деклараций нет. Вообще никакой отчетности больше нет.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Кассовый аппарат тоже покупать не надо.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Нет никаких обязательных, минимальных или фиксированных платежей. Не заработали ничего – ничего не платите.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Платить взносы в </w:t>
      </w:r>
      <w:proofErr w:type="spellStart"/>
      <w:r w:rsidRPr="00675C23">
        <w:rPr>
          <w:sz w:val="18"/>
          <w:szCs w:val="18"/>
        </w:rPr>
        <w:t>соцфонды</w:t>
      </w:r>
      <w:proofErr w:type="spellEnd"/>
      <w:r w:rsidRPr="00675C23">
        <w:rPr>
          <w:sz w:val="18"/>
          <w:szCs w:val="18"/>
        </w:rPr>
        <w:t xml:space="preserve"> (это примерно 40 тысяч в год) – не нужно. При этом </w:t>
      </w:r>
      <w:proofErr w:type="spellStart"/>
      <w:r w:rsidRPr="00675C23">
        <w:rPr>
          <w:sz w:val="18"/>
          <w:szCs w:val="18"/>
        </w:rPr>
        <w:t>самозанятые</w:t>
      </w:r>
      <w:proofErr w:type="spellEnd"/>
      <w:r w:rsidRPr="00675C23">
        <w:rPr>
          <w:sz w:val="18"/>
          <w:szCs w:val="18"/>
        </w:rPr>
        <w:t xml:space="preserve"> — участники системы обязательного медицинского страхования и могут получать бесплатную медицинскую помощь.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Программа сама напишет вам, сколько вы должны государству. Можно привязать карту и деньги будут снимать автоматически.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Вы – легальный предприниматель, можете спокойно рекламироваться в СМИ и </w:t>
      </w:r>
      <w:proofErr w:type="spellStart"/>
      <w:r w:rsidRPr="00675C23">
        <w:rPr>
          <w:sz w:val="18"/>
          <w:szCs w:val="18"/>
        </w:rPr>
        <w:t>соцсетях</w:t>
      </w:r>
      <w:proofErr w:type="spellEnd"/>
      <w:r w:rsidRPr="00675C23">
        <w:rPr>
          <w:sz w:val="18"/>
          <w:szCs w:val="18"/>
        </w:rPr>
        <w:t xml:space="preserve">, не бояться проверок </w:t>
      </w:r>
      <w:proofErr w:type="gramStart"/>
      <w:r w:rsidRPr="00675C23">
        <w:rPr>
          <w:sz w:val="18"/>
          <w:szCs w:val="18"/>
        </w:rPr>
        <w:t>налоговой</w:t>
      </w:r>
      <w:proofErr w:type="gramEnd"/>
      <w:r w:rsidRPr="00675C23">
        <w:rPr>
          <w:sz w:val="18"/>
          <w:szCs w:val="18"/>
        </w:rPr>
        <w:t xml:space="preserve"> и огромных штрафов за незаконное предпринимательство.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— Можно давать своим клиентам чеки.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— Ваши доходы </w:t>
      </w:r>
      <w:proofErr w:type="gramStart"/>
      <w:r w:rsidRPr="00675C23">
        <w:rPr>
          <w:sz w:val="18"/>
          <w:szCs w:val="18"/>
        </w:rPr>
        <w:t>абсолютно легальны</w:t>
      </w:r>
      <w:proofErr w:type="gramEnd"/>
      <w:r w:rsidRPr="00675C23">
        <w:rPr>
          <w:sz w:val="18"/>
          <w:szCs w:val="18"/>
        </w:rPr>
        <w:t xml:space="preserve">. Их можно показывать, к примеру, банкам, при оформлении кредита или ипотеки. </w:t>
      </w:r>
    </w:p>
    <w:p w:rsid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— Можно смело сдавать квартиру, заключая договоры с арендаторами. И не бояться, что те вас «кинут» или соседи пожалуются </w:t>
      </w:r>
      <w:proofErr w:type="gramStart"/>
      <w:r w:rsidRPr="00675C23">
        <w:rPr>
          <w:sz w:val="18"/>
          <w:szCs w:val="18"/>
        </w:rPr>
        <w:t>в</w:t>
      </w:r>
      <w:proofErr w:type="gramEnd"/>
      <w:r w:rsidRPr="00675C23">
        <w:rPr>
          <w:sz w:val="18"/>
          <w:szCs w:val="18"/>
        </w:rPr>
        <w:t xml:space="preserve"> налоговую. </w:t>
      </w:r>
      <w:r w:rsidRPr="00675C23">
        <w:rPr>
          <w:b/>
          <w:bCs/>
          <w:sz w:val="18"/>
          <w:szCs w:val="18"/>
        </w:rPr>
        <w:t xml:space="preserve">5. Какие у новой системы </w:t>
      </w:r>
      <w:proofErr w:type="spellStart"/>
      <w:r w:rsidRPr="00675C23">
        <w:rPr>
          <w:b/>
          <w:bCs/>
          <w:sz w:val="18"/>
          <w:szCs w:val="18"/>
        </w:rPr>
        <w:t>минусы</w:t>
      </w:r>
      <w:proofErr w:type="gramStart"/>
      <w:r w:rsidRPr="00675C23">
        <w:rPr>
          <w:b/>
          <w:bCs/>
          <w:sz w:val="18"/>
          <w:szCs w:val="18"/>
        </w:rPr>
        <w:t>?</w:t>
      </w:r>
      <w:r w:rsidRPr="00675C23">
        <w:rPr>
          <w:sz w:val="18"/>
          <w:szCs w:val="18"/>
        </w:rPr>
        <w:t>Н</w:t>
      </w:r>
      <w:proofErr w:type="gramEnd"/>
      <w:r w:rsidRPr="00675C23">
        <w:rPr>
          <w:sz w:val="18"/>
          <w:szCs w:val="18"/>
        </w:rPr>
        <w:t>е</w:t>
      </w:r>
      <w:proofErr w:type="spellEnd"/>
      <w:r w:rsidRPr="00675C23">
        <w:rPr>
          <w:sz w:val="18"/>
          <w:szCs w:val="18"/>
        </w:rPr>
        <w:t xml:space="preserve"> идет трудовой стаж. То есть, проработав так даже тридцать лет, вы сможете претендовать только на самую минимальную пенсию. Вам придется копить на старость самостоятельно.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b/>
          <w:bCs/>
          <w:sz w:val="18"/>
          <w:szCs w:val="18"/>
        </w:rPr>
        <w:t xml:space="preserve">6. Хорошо, уговорили. Как </w:t>
      </w:r>
      <w:proofErr w:type="spellStart"/>
      <w:r w:rsidRPr="00675C23">
        <w:rPr>
          <w:b/>
          <w:bCs/>
          <w:sz w:val="18"/>
          <w:szCs w:val="18"/>
        </w:rPr>
        <w:t>зарегистрироваться</w:t>
      </w:r>
      <w:proofErr w:type="gramStart"/>
      <w:r w:rsidRPr="00675C23">
        <w:rPr>
          <w:b/>
          <w:bCs/>
          <w:sz w:val="18"/>
          <w:szCs w:val="18"/>
        </w:rPr>
        <w:t>?</w:t>
      </w:r>
      <w:r w:rsidRPr="00675C23">
        <w:rPr>
          <w:sz w:val="18"/>
          <w:szCs w:val="18"/>
        </w:rPr>
        <w:t>Э</w:t>
      </w:r>
      <w:proofErr w:type="gramEnd"/>
      <w:r w:rsidRPr="00675C23">
        <w:rPr>
          <w:sz w:val="18"/>
          <w:szCs w:val="18"/>
        </w:rPr>
        <w:t>то</w:t>
      </w:r>
      <w:proofErr w:type="spellEnd"/>
      <w:r w:rsidRPr="00675C23">
        <w:rPr>
          <w:sz w:val="18"/>
          <w:szCs w:val="18"/>
        </w:rPr>
        <w:t xml:space="preserve"> так же просто, как зарегистрироваться в социальной сети. У вас есть четыре варианта: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Бесплатное мобильное приложение «Мой налог» от ФНС России. Опасайтесь подделок, коих уже немало. Это самый простой вариант, так как с этим приложением вам потом работать.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>— С помощью портала «</w:t>
      </w:r>
      <w:proofErr w:type="spellStart"/>
      <w:r w:rsidRPr="00675C23">
        <w:rPr>
          <w:sz w:val="18"/>
          <w:szCs w:val="18"/>
        </w:rPr>
        <w:t>Госуслуги</w:t>
      </w:r>
      <w:proofErr w:type="spellEnd"/>
      <w:r w:rsidRPr="00675C23">
        <w:rPr>
          <w:sz w:val="18"/>
          <w:szCs w:val="18"/>
        </w:rPr>
        <w:t xml:space="preserve">».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lastRenderedPageBreak/>
        <w:t xml:space="preserve"> — Через уполномоченные банки. Их всего шесть, из них в Башкирии работают только Сбербанк, «Альфа-Банк» и «АК Барс Банк».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 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Вместо подписи заявления нужно просто моргнуть в камеру. Если все нормально, вам вскоре придет уведомление о новом статусе.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7. Как платить по новой системе?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Всё проходит через программу «Мой налог» на вашем мобильном телефоне. К нему привязана ваша банковская карта. Вы самостоятельно решаете, какие поступления на карту пропускать через приложение, а какие нет.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Например, вы печете тортики. Клиенты платят вам за каждый по тысяче рублей. Каждый платеж, даже если деньги вам отдали наличными, вы регистрируете в программе. Каждому из клиентов надо отправить в электронном виде чек — его формирует та же программа.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В январе вы испекли десять тортов. Программа автоматически посчитает с этой суммы 4% (в нашем случае это 400 рублей) и в конце месяца пришлет счет. Оплатить его нужно будет до 25 февраля. Если забудете — система будет напоминать, а потом начнет начислять пени и платить придется уже с процентами.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8. То есть для бизнеса нужно завести отдельную карту?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Не нужно. Вы можете спокойно пользоваться одной картой, показывая программе только те платежи, которые приходят вам «по работе».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К примеру, если на ту же карту друг переведет вам 5000 рублей — подарок на день рождения, показывать программе их не нужно и, соответственно, платить с них налог не надо.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Также не нужно платить налог </w:t>
      </w:r>
      <w:proofErr w:type="gramStart"/>
      <w:r w:rsidRPr="00675C23">
        <w:rPr>
          <w:sz w:val="18"/>
          <w:szCs w:val="18"/>
        </w:rPr>
        <w:t>с</w:t>
      </w:r>
      <w:proofErr w:type="gramEnd"/>
      <w:r w:rsidRPr="00675C23">
        <w:rPr>
          <w:sz w:val="18"/>
          <w:szCs w:val="18"/>
        </w:rPr>
        <w:t xml:space="preserve">: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Официальной зарплаты (если вы еще официально где-то работаете)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Денег от продажи личного имущества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Денег за работу арбитражных управляющих, оценщиков, нотариусов, адвокатов и медиаторов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Доходов от передачи имущественных прав на недвижимость и уступки прав требований. Например, если вы продадите квартиру в новостройке.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— Продажи долей в уставном капитале компаний.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 xml:space="preserve">9. Разве можно официально работать и быть </w:t>
      </w:r>
      <w:proofErr w:type="spellStart"/>
      <w:r w:rsidRPr="00675C23">
        <w:rPr>
          <w:rFonts w:ascii="Times New Roman" w:hAnsi="Times New Roman" w:cs="Times New Roman"/>
          <w:b/>
          <w:bCs/>
          <w:sz w:val="18"/>
          <w:szCs w:val="18"/>
        </w:rPr>
        <w:t>самозанятым</w:t>
      </w:r>
      <w:proofErr w:type="spellEnd"/>
      <w:r w:rsidRPr="00675C23">
        <w:rPr>
          <w:rFonts w:ascii="Times New Roman" w:hAnsi="Times New Roman" w:cs="Times New Roman"/>
          <w:b/>
          <w:bCs/>
          <w:sz w:val="18"/>
          <w:szCs w:val="18"/>
        </w:rPr>
        <w:t>?</w:t>
      </w:r>
    </w:p>
    <w:p w:rsid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Закон этого не запрещает. Например, вы учитель в школе, занимаетесь репетиторством и сдаете в аренду вторую квартиру. Вам даже не придется заводить отдельный счёт и карту. Школа будет за вас платить взносы в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соцфонды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 и удерживать НДФЛ, а с денег от частных уроков и сдачи квартиры будете платить 4%. И никаких вопросов со стороны налоговой.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75C23">
        <w:rPr>
          <w:rFonts w:ascii="Times New Roman" w:hAnsi="Times New Roman" w:cs="Times New Roman"/>
          <w:sz w:val="18"/>
          <w:szCs w:val="18"/>
        </w:rPr>
        <w:t xml:space="preserve">Некоторые опасаются, что нерадивые работодатели переведут своих работников на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самозанятых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, чтобы платить поменьше налогов, а люди при этом потеряют отпуска и больничные. Так не получится — программа не пропустит деньги от компаний, с которыми у вас был трудовой договор последние два года. </w:t>
      </w:r>
      <w:proofErr w:type="gramStart"/>
      <w:r w:rsidRPr="00675C23">
        <w:rPr>
          <w:rFonts w:ascii="Times New Roman" w:hAnsi="Times New Roman" w:cs="Times New Roman"/>
          <w:sz w:val="18"/>
          <w:szCs w:val="18"/>
        </w:rPr>
        <w:t>Налоговая</w:t>
      </w:r>
      <w:proofErr w:type="gramEnd"/>
      <w:r w:rsidRPr="00675C23">
        <w:rPr>
          <w:rFonts w:ascii="Times New Roman" w:hAnsi="Times New Roman" w:cs="Times New Roman"/>
          <w:sz w:val="18"/>
          <w:szCs w:val="18"/>
        </w:rPr>
        <w:t xml:space="preserve"> это легко отслеживает. </w:t>
      </w:r>
      <w:r w:rsidRPr="00675C23">
        <w:rPr>
          <w:rFonts w:ascii="Times New Roman" w:hAnsi="Times New Roman" w:cs="Times New Roman"/>
          <w:b/>
          <w:bCs/>
          <w:sz w:val="18"/>
          <w:szCs w:val="18"/>
        </w:rPr>
        <w:t xml:space="preserve">10. Как ИП стать </w:t>
      </w:r>
      <w:proofErr w:type="spellStart"/>
      <w:r w:rsidRPr="00675C23">
        <w:rPr>
          <w:rFonts w:ascii="Times New Roman" w:hAnsi="Times New Roman" w:cs="Times New Roman"/>
          <w:b/>
          <w:bCs/>
          <w:sz w:val="18"/>
          <w:szCs w:val="18"/>
        </w:rPr>
        <w:t>самозанятым</w:t>
      </w:r>
      <w:proofErr w:type="gramStart"/>
      <w:r w:rsidRPr="00675C23">
        <w:rPr>
          <w:rFonts w:ascii="Times New Roman" w:hAnsi="Times New Roman" w:cs="Times New Roman"/>
          <w:b/>
          <w:bCs/>
          <w:sz w:val="18"/>
          <w:szCs w:val="18"/>
        </w:rPr>
        <w:t>?</w:t>
      </w:r>
      <w:r w:rsidRPr="00675C23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675C23">
        <w:rPr>
          <w:rFonts w:ascii="Times New Roman" w:hAnsi="Times New Roman" w:cs="Times New Roman"/>
          <w:sz w:val="18"/>
          <w:szCs w:val="18"/>
        </w:rPr>
        <w:t>сли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 вы уже индивидуальный предприниматель и попадаете под требования закона о </w:t>
      </w:r>
      <w:proofErr w:type="spellStart"/>
      <w:r w:rsidRPr="00675C23">
        <w:rPr>
          <w:rFonts w:ascii="Times New Roman" w:hAnsi="Times New Roman" w:cs="Times New Roman"/>
          <w:sz w:val="18"/>
          <w:szCs w:val="18"/>
        </w:rPr>
        <w:t>самозанятости</w:t>
      </w:r>
      <w:proofErr w:type="spellEnd"/>
      <w:r w:rsidRPr="00675C23">
        <w:rPr>
          <w:rFonts w:ascii="Times New Roman" w:hAnsi="Times New Roman" w:cs="Times New Roman"/>
          <w:sz w:val="18"/>
          <w:szCs w:val="18"/>
        </w:rPr>
        <w:t xml:space="preserve"> (у вас нет рабочих в штате и вид деятельности позволяет), вы имеете право написать заявление в налоговую и перейти с упрощённой системы налогообложения на «ещё более упрощённую», а не понравится — в любой момент вернуться обратно.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 xml:space="preserve">11. Иностранец может стать </w:t>
      </w:r>
      <w:proofErr w:type="spellStart"/>
      <w:r w:rsidRPr="00675C23">
        <w:rPr>
          <w:rFonts w:ascii="Times New Roman" w:hAnsi="Times New Roman" w:cs="Times New Roman"/>
          <w:b/>
          <w:bCs/>
          <w:sz w:val="18"/>
          <w:szCs w:val="18"/>
        </w:rPr>
        <w:t>самозанятым</w:t>
      </w:r>
      <w:proofErr w:type="spellEnd"/>
      <w:r w:rsidRPr="00675C23">
        <w:rPr>
          <w:rFonts w:ascii="Times New Roman" w:hAnsi="Times New Roman" w:cs="Times New Roman"/>
          <w:b/>
          <w:bCs/>
          <w:sz w:val="18"/>
          <w:szCs w:val="18"/>
        </w:rPr>
        <w:t>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 xml:space="preserve">Да! Причем на тех же условиях, что и россияне. Но только граждане стран, входящих в Евразийский экономический союз: Беларуси, Армении, Казахстана и Киргизии. Они могут зарегистрироваться через приложение «Мой налог» или личный кабинет налогоплательщика «Мой налог». Для регистрации потребуется ИНН! Получить его можно в любой налоговой инспекции, которая занимается приемом граждан. 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b/>
          <w:bCs/>
          <w:sz w:val="18"/>
          <w:szCs w:val="18"/>
        </w:rPr>
        <w:t>12. Куда обращаться, если остались вопросы?</w:t>
      </w:r>
    </w:p>
    <w:p w:rsidR="00675C23" w:rsidRPr="00675C23" w:rsidRDefault="00675C23" w:rsidP="00675C2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75C23">
        <w:rPr>
          <w:rFonts w:ascii="Times New Roman" w:hAnsi="Times New Roman" w:cs="Times New Roman"/>
          <w:sz w:val="18"/>
          <w:szCs w:val="18"/>
        </w:rPr>
        <w:t>Еще больше ответов на вопросы, ссылки на программы и нормативные документы – в специальном разделе</w:t>
      </w:r>
      <w:hyperlink r:id="rId5" w:tgtFrame="_blank" w:history="1">
        <w:r w:rsidRPr="00675C23">
          <w:rPr>
            <w:rStyle w:val="a3"/>
            <w:rFonts w:ascii="Times New Roman" w:hAnsi="Times New Roman" w:cs="Times New Roman"/>
            <w:sz w:val="18"/>
            <w:szCs w:val="18"/>
          </w:rPr>
          <w:t> на сайте налоговой службы</w:t>
        </w:r>
      </w:hyperlink>
      <w:r w:rsidRPr="00675C2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75C23" w:rsidRPr="00675C23" w:rsidRDefault="00675C23" w:rsidP="00675C23">
      <w:pPr>
        <w:pStyle w:val="a4"/>
        <w:contextualSpacing/>
        <w:rPr>
          <w:sz w:val="18"/>
          <w:szCs w:val="18"/>
        </w:rPr>
      </w:pPr>
      <w:r w:rsidRPr="00675C23">
        <w:rPr>
          <w:sz w:val="18"/>
          <w:szCs w:val="18"/>
        </w:rPr>
        <w:t xml:space="preserve">Телефон </w:t>
      </w:r>
      <w:proofErr w:type="gramStart"/>
      <w:r w:rsidRPr="00675C23">
        <w:rPr>
          <w:sz w:val="18"/>
          <w:szCs w:val="18"/>
        </w:rPr>
        <w:t>контакт-центра</w:t>
      </w:r>
      <w:proofErr w:type="gramEnd"/>
      <w:r w:rsidRPr="00675C23">
        <w:rPr>
          <w:sz w:val="18"/>
          <w:szCs w:val="18"/>
        </w:rPr>
        <w:t xml:space="preserve"> ФНС России 8-800-222-22-22. </w:t>
      </w:r>
    </w:p>
    <w:p w:rsidR="00675C23" w:rsidRPr="00675C23" w:rsidRDefault="00E72845" w:rsidP="00675C23">
      <w:pPr>
        <w:pStyle w:val="a4"/>
        <w:contextualSpacing/>
        <w:rPr>
          <w:sz w:val="18"/>
          <w:szCs w:val="18"/>
        </w:rPr>
      </w:pPr>
      <w:hyperlink r:id="rId6" w:history="1">
        <w:r w:rsidR="00675C23" w:rsidRPr="00675C23">
          <w:rPr>
            <w:rStyle w:val="a3"/>
            <w:sz w:val="18"/>
            <w:szCs w:val="18"/>
          </w:rPr>
          <w:t>http://www.bashinform.ru/news/1402115-chto-zhitelyam-bashkirii-nuzhno-znat-o-naloge-dlya-samozanyaty...</w:t>
        </w:r>
      </w:hyperlink>
    </w:p>
    <w:sectPr w:rsidR="00675C23" w:rsidRPr="00675C23" w:rsidSect="00675C23">
      <w:pgSz w:w="11906" w:h="16838"/>
      <w:pgMar w:top="284" w:right="140" w:bottom="284" w:left="28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23"/>
    <w:rsid w:val="00675C23"/>
    <w:rsid w:val="00E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shinform.ru/news/1402115-chto-zhitelyam-bashkirii-nuzhno-znat-o-naloge-dlya-samozanyatykh/" TargetMode="External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2</cp:revision>
  <cp:lastPrinted>2020-03-19T04:53:00Z</cp:lastPrinted>
  <dcterms:created xsi:type="dcterms:W3CDTF">2020-03-19T04:54:00Z</dcterms:created>
  <dcterms:modified xsi:type="dcterms:W3CDTF">2020-03-19T04:54:00Z</dcterms:modified>
</cp:coreProperties>
</file>