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BE" w:rsidRDefault="00D271BE" w:rsidP="00D271BE">
      <w:pPr>
        <w:pStyle w:val="a3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D271BE" w:rsidTr="00D271BE">
        <w:trPr>
          <w:cantSplit/>
          <w:trHeight w:val="1141"/>
        </w:trPr>
        <w:tc>
          <w:tcPr>
            <w:tcW w:w="4360" w:type="dxa"/>
          </w:tcPr>
          <w:p w:rsidR="00D271BE" w:rsidRDefault="00D271BE">
            <w:pPr>
              <w:keepNext/>
              <w:spacing w:before="120" w:after="60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ОРТОСТАН РЕСПУБЛИКА]Ы</w:t>
            </w:r>
          </w:p>
          <w:p w:rsidR="00D271BE" w:rsidRDefault="00D271BE">
            <w:pPr>
              <w:spacing w:after="0"/>
              <w:jc w:val="center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</w:p>
          <w:p w:rsidR="00D271BE" w:rsidRDefault="00D271BE">
            <w:pPr>
              <w:spacing w:after="0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D271BE" w:rsidRDefault="00D271BE">
            <w:pPr>
              <w:keepNext/>
              <w:spacing w:after="0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D271BE" w:rsidRDefault="00D271BE">
            <w:pPr>
              <w:keepNext/>
              <w:spacing w:after="0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D271BE" w:rsidRDefault="00D271BE">
            <w:pPr>
              <w:keepNext/>
              <w:spacing w:after="0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БИЛ"М"№Е</w:t>
            </w:r>
          </w:p>
          <w:p w:rsidR="00D271BE" w:rsidRDefault="00D271BE">
            <w:pPr>
              <w:keepNext/>
              <w:spacing w:after="0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ХАКИМИ"ТЕ</w:t>
            </w:r>
          </w:p>
        </w:tc>
        <w:tc>
          <w:tcPr>
            <w:tcW w:w="1417" w:type="dxa"/>
            <w:hideMark/>
          </w:tcPr>
          <w:p w:rsidR="00D271BE" w:rsidRDefault="00D271BE">
            <w:pPr>
              <w:spacing w:before="120" w:after="0"/>
              <w:ind w:left="-10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25AB14D2" wp14:editId="2F4A942E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271BE" w:rsidRDefault="00D271BE">
            <w:pPr>
              <w:keepNext/>
              <w:spacing w:before="120" w:after="60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  <w:t>РЕСПУБЛИКА БАШКОРТОСТАН</w:t>
            </w:r>
          </w:p>
          <w:p w:rsidR="00D271BE" w:rsidRDefault="00D271BE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</w:p>
          <w:p w:rsidR="00D271BE" w:rsidRDefault="00D27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D271BE" w:rsidRDefault="00D27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СЕЛЬСОВЕТ</w:t>
            </w:r>
          </w:p>
          <w:p w:rsidR="00D271BE" w:rsidRDefault="00D271BE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:rsidR="00D271BE" w:rsidRDefault="00D271BE" w:rsidP="00D271BE">
      <w:pPr>
        <w:spacing w:after="0" w:line="240" w:lineRule="auto"/>
        <w:jc w:val="center"/>
        <w:rPr>
          <w:rFonts w:ascii="Times New Roman" w:hAnsi="Times New Roman"/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71BE" w:rsidTr="00D271BE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271BE" w:rsidRDefault="00D271BE">
            <w:pPr>
              <w:spacing w:after="0"/>
              <w:jc w:val="center"/>
              <w:rPr>
                <w:rFonts w:ascii="Arial" w:hAnsi="Arial" w:cs="Arial"/>
                <w:sz w:val="2"/>
                <w:szCs w:val="20"/>
                <w:lang w:eastAsia="en-US"/>
              </w:rPr>
            </w:pPr>
          </w:p>
        </w:tc>
      </w:tr>
    </w:tbl>
    <w:p w:rsidR="00D271BE" w:rsidRDefault="00D271BE" w:rsidP="00D271BE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D271BE" w:rsidTr="00D271BE">
        <w:tc>
          <w:tcPr>
            <w:tcW w:w="4363" w:type="dxa"/>
            <w:hideMark/>
          </w:tcPr>
          <w:p w:rsidR="00D271BE" w:rsidRDefault="00D271BE">
            <w:pPr>
              <w:spacing w:after="0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  <w:r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D271BE" w:rsidRDefault="00D271BE">
            <w:pPr>
              <w:spacing w:after="0"/>
              <w:jc w:val="center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D271BE" w:rsidRDefault="00D271BE">
            <w:pPr>
              <w:spacing w:after="0"/>
              <w:jc w:val="center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  <w:r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D271BE" w:rsidRPr="00E841EA" w:rsidRDefault="00D271BE" w:rsidP="00D271BE">
      <w:pPr>
        <w:spacing w:after="0" w:line="240" w:lineRule="auto"/>
        <w:rPr>
          <w:rFonts w:ascii="Times New Roman" w:hAnsi="Times New Roman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D271BE" w:rsidRPr="00E841EA" w:rsidTr="00D271BE">
        <w:tc>
          <w:tcPr>
            <w:tcW w:w="4363" w:type="dxa"/>
            <w:hideMark/>
          </w:tcPr>
          <w:p w:rsidR="00D271BE" w:rsidRPr="00E841EA" w:rsidRDefault="000D7C89" w:rsidP="000D7C8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E841EA">
              <w:rPr>
                <w:rFonts w:ascii="Times New Roman" w:hAnsi="Times New Roman"/>
                <w:lang w:eastAsia="en-US"/>
              </w:rPr>
              <w:t xml:space="preserve">  «06</w:t>
            </w:r>
            <w:r w:rsidR="00D271BE" w:rsidRPr="00E841EA">
              <w:rPr>
                <w:rFonts w:ascii="Times New Roman" w:hAnsi="Times New Roman"/>
                <w:lang w:eastAsia="en-US"/>
              </w:rPr>
              <w:t xml:space="preserve">»  </w:t>
            </w:r>
            <w:r w:rsidRPr="00E841EA">
              <w:rPr>
                <w:rFonts w:ascii="Times New Roman" w:hAnsi="Times New Roman"/>
                <w:lang w:eastAsia="en-US"/>
              </w:rPr>
              <w:t>август</w:t>
            </w:r>
            <w:r w:rsidR="002C09BC" w:rsidRPr="00E841EA">
              <w:rPr>
                <w:rFonts w:ascii="Times New Roman" w:hAnsi="Times New Roman"/>
                <w:lang w:eastAsia="en-US"/>
              </w:rPr>
              <w:t xml:space="preserve">  </w:t>
            </w:r>
            <w:r w:rsidR="00D271BE" w:rsidRPr="00E841EA">
              <w:rPr>
                <w:rFonts w:ascii="Times New Roman" w:hAnsi="Times New Roman"/>
                <w:lang w:eastAsia="en-US"/>
              </w:rPr>
              <w:t>2020 й.</w:t>
            </w:r>
          </w:p>
        </w:tc>
        <w:tc>
          <w:tcPr>
            <w:tcW w:w="1397" w:type="dxa"/>
            <w:hideMark/>
          </w:tcPr>
          <w:p w:rsidR="00D271BE" w:rsidRPr="00E841EA" w:rsidRDefault="00663CA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36</w:t>
            </w:r>
            <w:bookmarkStart w:id="0" w:name="_GoBack"/>
            <w:bookmarkEnd w:id="0"/>
          </w:p>
        </w:tc>
        <w:tc>
          <w:tcPr>
            <w:tcW w:w="4560" w:type="dxa"/>
            <w:hideMark/>
          </w:tcPr>
          <w:p w:rsidR="00D271BE" w:rsidRPr="00E841EA" w:rsidRDefault="000D7C89" w:rsidP="00D271BE">
            <w:pPr>
              <w:tabs>
                <w:tab w:val="left" w:pos="780"/>
                <w:tab w:val="center" w:pos="2171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E841EA">
              <w:rPr>
                <w:rFonts w:ascii="Times New Roman" w:hAnsi="Times New Roman"/>
                <w:lang w:eastAsia="en-US"/>
              </w:rPr>
              <w:t xml:space="preserve">         «06»  августа   </w:t>
            </w:r>
            <w:r w:rsidR="00D271BE" w:rsidRPr="00E841EA">
              <w:rPr>
                <w:rFonts w:ascii="Times New Roman" w:hAnsi="Times New Roman"/>
                <w:lang w:eastAsia="en-US"/>
              </w:rPr>
              <w:t>2020 г.</w:t>
            </w:r>
          </w:p>
        </w:tc>
      </w:tr>
    </w:tbl>
    <w:p w:rsidR="00D271BE" w:rsidRPr="00E841EA" w:rsidRDefault="00D271BE" w:rsidP="00D271BE">
      <w:pPr>
        <w:pStyle w:val="a3"/>
        <w:rPr>
          <w:b/>
          <w:sz w:val="22"/>
          <w:szCs w:val="22"/>
        </w:rPr>
      </w:pPr>
    </w:p>
    <w:p w:rsidR="00D271BE" w:rsidRPr="00E841EA" w:rsidRDefault="00D271BE" w:rsidP="00D271BE">
      <w:pPr>
        <w:pStyle w:val="a3"/>
        <w:jc w:val="center"/>
        <w:rPr>
          <w:b/>
          <w:sz w:val="22"/>
          <w:szCs w:val="22"/>
        </w:rPr>
      </w:pPr>
      <w:r w:rsidRPr="00E841EA">
        <w:rPr>
          <w:b/>
          <w:sz w:val="22"/>
          <w:szCs w:val="22"/>
        </w:rPr>
        <w:t>О внесении изменений и дополнений в Постановление от 17 декабря 2019 года</w:t>
      </w:r>
    </w:p>
    <w:p w:rsidR="00D271BE" w:rsidRPr="00E841EA" w:rsidRDefault="00D271BE" w:rsidP="00D271BE">
      <w:pPr>
        <w:pStyle w:val="a3"/>
        <w:jc w:val="center"/>
        <w:rPr>
          <w:b/>
          <w:spacing w:val="-2"/>
          <w:sz w:val="22"/>
          <w:szCs w:val="22"/>
        </w:rPr>
      </w:pPr>
      <w:r w:rsidRPr="00E841EA">
        <w:rPr>
          <w:b/>
          <w:sz w:val="22"/>
          <w:szCs w:val="22"/>
        </w:rPr>
        <w:t xml:space="preserve">№ 88 «Об утверждении </w:t>
      </w:r>
      <w:proofErr w:type="gramStart"/>
      <w:r w:rsidRPr="00E841EA">
        <w:rPr>
          <w:b/>
          <w:sz w:val="22"/>
          <w:szCs w:val="22"/>
        </w:rPr>
        <w:t>Перечня главных администраторов  доходов бюджета сельского поселения</w:t>
      </w:r>
      <w:proofErr w:type="gramEnd"/>
      <w:r w:rsidRPr="00E841EA">
        <w:rPr>
          <w:b/>
          <w:sz w:val="22"/>
          <w:szCs w:val="22"/>
        </w:rPr>
        <w:t xml:space="preserve"> Буруновский 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 w:rsidRPr="00E841EA">
        <w:rPr>
          <w:b/>
          <w:spacing w:val="-2"/>
          <w:sz w:val="22"/>
          <w:szCs w:val="22"/>
        </w:rPr>
        <w:t>»</w:t>
      </w:r>
    </w:p>
    <w:p w:rsidR="00D271BE" w:rsidRPr="00E841EA" w:rsidRDefault="00D271BE" w:rsidP="00D271BE">
      <w:pPr>
        <w:pStyle w:val="a3"/>
        <w:jc w:val="center"/>
        <w:rPr>
          <w:b/>
          <w:spacing w:val="-2"/>
          <w:sz w:val="22"/>
          <w:szCs w:val="22"/>
        </w:rPr>
      </w:pPr>
    </w:p>
    <w:p w:rsidR="00D271BE" w:rsidRPr="00E841EA" w:rsidRDefault="00D271BE" w:rsidP="00D271BE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</w:rPr>
      </w:pPr>
      <w:proofErr w:type="gramStart"/>
      <w:r w:rsidRPr="00E841EA">
        <w:rPr>
          <w:rFonts w:ascii="Times New Roman" w:hAnsi="Times New Roman"/>
        </w:rPr>
        <w:t>В соответствии со ст.20 Бюджетного кодекса Российской Федерации, Приказом от 06.06.2019 г.№ 85н  внести изменения в Постановление от 17 декабря 2019 года № 88 «Об утверждении Перечня главных администраторов  доходов бюджета сельского поселения Буруновский 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 w:rsidRPr="00E841EA">
        <w:rPr>
          <w:rFonts w:ascii="Times New Roman" w:hAnsi="Times New Roman"/>
          <w:spacing w:val="-2"/>
        </w:rPr>
        <w:t>»</w:t>
      </w:r>
      <w:r w:rsidRPr="00E841EA">
        <w:rPr>
          <w:rFonts w:ascii="Times New Roman" w:hAnsi="Times New Roman"/>
        </w:rPr>
        <w:t xml:space="preserve"> </w:t>
      </w:r>
      <w:r w:rsidR="000D7C89" w:rsidRPr="00E841EA">
        <w:rPr>
          <w:rFonts w:ascii="Times New Roman" w:hAnsi="Times New Roman"/>
        </w:rPr>
        <w:t>исключить код</w:t>
      </w:r>
      <w:r w:rsidRPr="00E841EA">
        <w:rPr>
          <w:rFonts w:ascii="Times New Roman" w:hAnsi="Times New Roman"/>
        </w:rPr>
        <w:t xml:space="preserve"> бюджетной классификации</w:t>
      </w:r>
      <w:r w:rsidR="00C537DA" w:rsidRPr="00E841EA">
        <w:rPr>
          <w:rFonts w:ascii="Times New Roman" w:hAnsi="Times New Roman"/>
        </w:rPr>
        <w:t>:</w:t>
      </w:r>
      <w:proofErr w:type="gramEnd"/>
    </w:p>
    <w:p w:rsidR="00D271BE" w:rsidRPr="0036409E" w:rsidRDefault="00D271BE" w:rsidP="00D271BE">
      <w:pPr>
        <w:pStyle w:val="a3"/>
        <w:spacing w:line="240" w:lineRule="atLeast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5777"/>
      </w:tblGrid>
      <w:tr w:rsidR="00D271BE" w:rsidRPr="0036409E" w:rsidTr="0036409E">
        <w:trPr>
          <w:trHeight w:val="100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E" w:rsidRPr="0036409E" w:rsidRDefault="00D27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71BE" w:rsidRPr="0036409E" w:rsidRDefault="00D27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409E">
              <w:rPr>
                <w:rFonts w:ascii="Times New Roman" w:hAnsi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E" w:rsidRPr="0036409E" w:rsidRDefault="00D27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71BE" w:rsidRPr="00E841EA" w:rsidRDefault="000D7C89" w:rsidP="00D271B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41EA">
              <w:rPr>
                <w:rFonts w:ascii="Times New Roman" w:hAnsi="Times New Roman"/>
                <w:lang w:eastAsia="en-US"/>
              </w:rPr>
              <w:t>1 08 04020 01 4000 11</w:t>
            </w:r>
            <w:r w:rsidR="00D271BE" w:rsidRPr="00E841E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BE" w:rsidRPr="0036409E" w:rsidRDefault="000D7C89" w:rsidP="000D7C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409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  <w:r w:rsidR="00D271BE" w:rsidRPr="0036409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Российской Федерации </w:t>
            </w:r>
            <w:r w:rsidRPr="0036409E">
              <w:rPr>
                <w:rFonts w:ascii="Times New Roman" w:hAnsi="Times New Roman"/>
                <w:sz w:val="20"/>
                <w:szCs w:val="20"/>
                <w:lang w:eastAsia="en-US"/>
              </w:rPr>
              <w:t>на совершение нотариальных действий</w:t>
            </w:r>
            <w:r w:rsidR="00D271BE" w:rsidRPr="0036409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6409E">
              <w:rPr>
                <w:rFonts w:ascii="Times New Roman" w:hAnsi="Times New Roman"/>
                <w:sz w:val="20"/>
                <w:szCs w:val="20"/>
                <w:lang w:eastAsia="en-US"/>
              </w:rPr>
              <w:t>(прочие поступления)</w:t>
            </w:r>
          </w:p>
        </w:tc>
      </w:tr>
      <w:tr w:rsidR="0036409E" w:rsidRPr="0036409E" w:rsidTr="0036409E">
        <w:trPr>
          <w:trHeight w:val="100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9E" w:rsidRPr="0036409E" w:rsidRDefault="003640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409E">
              <w:rPr>
                <w:rFonts w:ascii="Times New Roman" w:hAnsi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9E" w:rsidRPr="00E841EA" w:rsidRDefault="00364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41EA">
              <w:rPr>
                <w:rFonts w:ascii="Times New Roman" w:hAnsi="Times New Roman"/>
                <w:lang w:eastAsia="en-US"/>
              </w:rPr>
              <w:t>1 08 07175 01 4000 110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9E" w:rsidRPr="0036409E" w:rsidRDefault="0036409E" w:rsidP="000D7C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409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 зачисляемая в бюджет поселений (прочие поступления)</w:t>
            </w:r>
          </w:p>
        </w:tc>
      </w:tr>
    </w:tbl>
    <w:p w:rsidR="00D271BE" w:rsidRPr="0036409E" w:rsidRDefault="00D271BE" w:rsidP="00D271B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271BE" w:rsidRPr="00E841EA" w:rsidRDefault="00D271BE" w:rsidP="00E7706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E841EA">
        <w:rPr>
          <w:rFonts w:ascii="Times New Roman" w:hAnsi="Times New Roman"/>
        </w:rPr>
        <w:t xml:space="preserve">2. </w:t>
      </w:r>
      <w:proofErr w:type="gramStart"/>
      <w:r w:rsidRPr="00E841EA">
        <w:rPr>
          <w:rFonts w:ascii="Times New Roman" w:hAnsi="Times New Roman"/>
        </w:rPr>
        <w:t>Контроль за</w:t>
      </w:r>
      <w:proofErr w:type="gramEnd"/>
      <w:r w:rsidRPr="00E841EA">
        <w:rPr>
          <w:rFonts w:ascii="Times New Roman" w:hAnsi="Times New Roman"/>
        </w:rPr>
        <w:t xml:space="preserve"> исполнением настоящего по</w:t>
      </w:r>
      <w:r w:rsidR="00E7706D" w:rsidRPr="00E841EA">
        <w:rPr>
          <w:rFonts w:ascii="Times New Roman" w:hAnsi="Times New Roman"/>
        </w:rPr>
        <w:t>становления  оставляю за собой.</w:t>
      </w:r>
    </w:p>
    <w:p w:rsidR="00D271BE" w:rsidRPr="00E841EA" w:rsidRDefault="00D271BE" w:rsidP="00D271BE">
      <w:pPr>
        <w:tabs>
          <w:tab w:val="left" w:pos="9638"/>
        </w:tabs>
        <w:ind w:right="-82"/>
        <w:rPr>
          <w:rFonts w:ascii="Times New Roman" w:hAnsi="Times New Roman"/>
        </w:rPr>
      </w:pPr>
    </w:p>
    <w:p w:rsidR="00D271BE" w:rsidRPr="00E841EA" w:rsidRDefault="00D271BE" w:rsidP="00D271BE">
      <w:pPr>
        <w:tabs>
          <w:tab w:val="left" w:pos="9638"/>
        </w:tabs>
        <w:spacing w:after="0"/>
        <w:ind w:right="-82"/>
        <w:rPr>
          <w:rFonts w:ascii="Times New Roman" w:hAnsi="Times New Roman"/>
        </w:rPr>
      </w:pPr>
      <w:proofErr w:type="spellStart"/>
      <w:r w:rsidRPr="00E841EA">
        <w:rPr>
          <w:rFonts w:ascii="Times New Roman" w:hAnsi="Times New Roman"/>
        </w:rPr>
        <w:t>И.о.Главы</w:t>
      </w:r>
      <w:proofErr w:type="spellEnd"/>
      <w:r w:rsidRPr="00E841EA">
        <w:rPr>
          <w:rFonts w:ascii="Times New Roman" w:hAnsi="Times New Roman"/>
        </w:rPr>
        <w:t xml:space="preserve"> администрации</w:t>
      </w:r>
    </w:p>
    <w:p w:rsidR="00D271BE" w:rsidRPr="00E841EA" w:rsidRDefault="00D271BE" w:rsidP="00D271BE">
      <w:pPr>
        <w:tabs>
          <w:tab w:val="left" w:pos="9638"/>
        </w:tabs>
        <w:spacing w:after="0"/>
        <w:ind w:right="-82"/>
        <w:rPr>
          <w:rFonts w:ascii="Times New Roman" w:hAnsi="Times New Roman"/>
        </w:rPr>
      </w:pPr>
      <w:r w:rsidRPr="00E841EA">
        <w:rPr>
          <w:rFonts w:ascii="Times New Roman" w:hAnsi="Times New Roman"/>
        </w:rPr>
        <w:t xml:space="preserve"> сельского поселения</w:t>
      </w:r>
    </w:p>
    <w:p w:rsidR="005F38EB" w:rsidRPr="00E841EA" w:rsidRDefault="00D271BE" w:rsidP="00D271BE">
      <w:pPr>
        <w:tabs>
          <w:tab w:val="left" w:pos="9638"/>
        </w:tabs>
        <w:spacing w:after="0"/>
        <w:ind w:right="-82"/>
        <w:rPr>
          <w:rFonts w:ascii="Times New Roman" w:hAnsi="Times New Roman"/>
        </w:rPr>
      </w:pPr>
      <w:r w:rsidRPr="00E841EA">
        <w:rPr>
          <w:rFonts w:ascii="Times New Roman" w:hAnsi="Times New Roman"/>
        </w:rPr>
        <w:t xml:space="preserve">Буруновский сельсовет:                                                  </w:t>
      </w:r>
      <w:proofErr w:type="spellStart"/>
      <w:r w:rsidRPr="00E841EA">
        <w:rPr>
          <w:rFonts w:ascii="Times New Roman" w:hAnsi="Times New Roman"/>
        </w:rPr>
        <w:t>А.М.Абдуллин</w:t>
      </w:r>
      <w:proofErr w:type="spellEnd"/>
    </w:p>
    <w:sectPr w:rsidR="005F38EB" w:rsidRPr="00E8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6"/>
    <w:rsid w:val="000D7C89"/>
    <w:rsid w:val="002C09BC"/>
    <w:rsid w:val="0036409E"/>
    <w:rsid w:val="005E14B6"/>
    <w:rsid w:val="005F38EB"/>
    <w:rsid w:val="00663CA3"/>
    <w:rsid w:val="00C537DA"/>
    <w:rsid w:val="00D271BE"/>
    <w:rsid w:val="00E7706D"/>
    <w:rsid w:val="00E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B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B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2020-08-07T04:57:00Z</cp:lastPrinted>
  <dcterms:created xsi:type="dcterms:W3CDTF">2020-01-14T09:37:00Z</dcterms:created>
  <dcterms:modified xsi:type="dcterms:W3CDTF">2020-08-07T04:57:00Z</dcterms:modified>
</cp:coreProperties>
</file>