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A66303" w:rsidTr="00A66303">
        <w:trPr>
          <w:cantSplit/>
          <w:trHeight w:val="1141"/>
        </w:trPr>
        <w:tc>
          <w:tcPr>
            <w:tcW w:w="4360" w:type="dxa"/>
          </w:tcPr>
          <w:p w:rsidR="00A66303" w:rsidRDefault="00A66303">
            <w:pPr>
              <w:keepNext/>
              <w:spacing w:before="120" w:after="60"/>
              <w:outlineLvl w:val="1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</w:pPr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  <w:t>БА</w:t>
            </w:r>
            <w:proofErr w:type="gramStart"/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  <w:t>Ш[</w:t>
            </w:r>
            <w:proofErr w:type="gramEnd"/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  <w:t>ОРТОСТАН РЕСПУБЛИКА]Ы</w:t>
            </w:r>
          </w:p>
          <w:p w:rsidR="00A66303" w:rsidRDefault="00A66303">
            <w:pPr>
              <w:spacing w:after="0"/>
              <w:jc w:val="center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</w:pPr>
          </w:p>
          <w:p w:rsidR="00A66303" w:rsidRDefault="00A66303">
            <w:pPr>
              <w:spacing w:after="0"/>
              <w:rPr>
                <w:rFonts w:ascii="Times Cyr Bash Normal" w:eastAsia="Times New Roman" w:hAnsi="Times Cyr Bash Normal"/>
                <w:sz w:val="28"/>
                <w:szCs w:val="28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</w:rPr>
              <w:t xml:space="preserve">;АФУРИ РАЙОНЫ МУНИЦИПАЛЬ РАЙОНЫ* </w:t>
            </w:r>
          </w:p>
          <w:p w:rsidR="00A66303" w:rsidRDefault="00A66303">
            <w:pPr>
              <w:keepNext/>
              <w:spacing w:after="0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 xml:space="preserve">       БУРУНОВКА</w:t>
            </w:r>
          </w:p>
          <w:p w:rsidR="00A66303" w:rsidRDefault="00A66303">
            <w:pPr>
              <w:keepNext/>
              <w:spacing w:after="0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 xml:space="preserve">    АУЫЛ СОВЕТЫ</w:t>
            </w:r>
          </w:p>
          <w:p w:rsidR="00A66303" w:rsidRDefault="00A66303">
            <w:pPr>
              <w:keepNext/>
              <w:spacing w:after="0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АУЫЛ БИ</w:t>
            </w:r>
            <w:proofErr w:type="gramStart"/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Л"</w:t>
            </w:r>
            <w:proofErr w:type="gramEnd"/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М"№Е</w:t>
            </w:r>
          </w:p>
          <w:p w:rsidR="00A66303" w:rsidRDefault="00A66303">
            <w:pPr>
              <w:keepNext/>
              <w:spacing w:after="0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 xml:space="preserve">      ХАКИМИ</w:t>
            </w:r>
            <w:proofErr w:type="gramStart"/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"Т</w:t>
            </w:r>
            <w:proofErr w:type="gramEnd"/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Е</w:t>
            </w:r>
          </w:p>
        </w:tc>
        <w:tc>
          <w:tcPr>
            <w:tcW w:w="1417" w:type="dxa"/>
            <w:hideMark/>
          </w:tcPr>
          <w:p w:rsidR="00A66303" w:rsidRDefault="00A66303">
            <w:pPr>
              <w:spacing w:before="120" w:after="0"/>
              <w:ind w:left="-1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19D6C4" wp14:editId="50871EE6">
                  <wp:extent cx="763905" cy="95758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66303" w:rsidRDefault="00A66303">
            <w:pPr>
              <w:keepNext/>
              <w:spacing w:before="120" w:after="60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  <w:t>РЕСПУБЛИКА БАШКОРТОСТАН</w:t>
            </w:r>
          </w:p>
          <w:p w:rsidR="00A66303" w:rsidRDefault="00A66303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</w:p>
          <w:p w:rsidR="00A66303" w:rsidRDefault="00A663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 СЕЛЬСКОГО ПОСЕЛЕНИЯ БУРУНОВСКИЙ</w:t>
            </w:r>
          </w:p>
          <w:p w:rsidR="00A66303" w:rsidRDefault="00A663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СЕЛЬСОВЕТ</w:t>
            </w:r>
          </w:p>
          <w:p w:rsidR="00A66303" w:rsidRDefault="00A66303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 ГАФУРИЙСКИЙ РАЙОН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</w:p>
        </w:tc>
      </w:tr>
    </w:tbl>
    <w:p w:rsidR="00A66303" w:rsidRDefault="00A66303" w:rsidP="00A66303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66303" w:rsidTr="00A66303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66303" w:rsidRDefault="00A66303">
            <w:pPr>
              <w:spacing w:after="0"/>
              <w:jc w:val="center"/>
              <w:rPr>
                <w:rFonts w:ascii="Arial" w:eastAsia="Times New Roman" w:hAnsi="Arial" w:cs="Arial"/>
                <w:sz w:val="2"/>
                <w:szCs w:val="20"/>
              </w:rPr>
            </w:pPr>
          </w:p>
        </w:tc>
      </w:tr>
    </w:tbl>
    <w:p w:rsidR="00A66303" w:rsidRDefault="00A66303" w:rsidP="00A66303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A66303" w:rsidTr="00A66303">
        <w:tc>
          <w:tcPr>
            <w:tcW w:w="4360" w:type="dxa"/>
            <w:hideMark/>
          </w:tcPr>
          <w:p w:rsidR="00A66303" w:rsidRDefault="00A66303">
            <w:pPr>
              <w:spacing w:after="0"/>
              <w:rPr>
                <w:rFonts w:ascii="Times New Roman" w:eastAsia="Times New Roman" w:hAnsi="Times New Roman"/>
                <w:b/>
                <w:sz w:val="38"/>
                <w:szCs w:val="38"/>
              </w:rPr>
            </w:pPr>
            <w:r>
              <w:rPr>
                <w:rFonts w:ascii="Times New Roman" w:eastAsia="Times New Roman" w:hAnsi="Times New Roman"/>
                <w:b/>
                <w:sz w:val="38"/>
                <w:szCs w:val="38"/>
              </w:rPr>
              <w:sym w:font="ATimes" w:char="F04B"/>
            </w:r>
            <w:r>
              <w:rPr>
                <w:rFonts w:ascii="Times New Roman" w:eastAsia="Times New Roman" w:hAnsi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396" w:type="dxa"/>
          </w:tcPr>
          <w:p w:rsidR="00A66303" w:rsidRDefault="00A663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</w:rPr>
            </w:pPr>
          </w:p>
        </w:tc>
        <w:tc>
          <w:tcPr>
            <w:tcW w:w="4557" w:type="dxa"/>
            <w:hideMark/>
          </w:tcPr>
          <w:p w:rsidR="00A66303" w:rsidRDefault="00A663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</w:rPr>
            </w:pPr>
            <w:r>
              <w:rPr>
                <w:rFonts w:ascii="Times New Roman" w:eastAsia="Times New Roman" w:hAnsi="Times New Roman"/>
                <w:b/>
                <w:sz w:val="38"/>
                <w:szCs w:val="38"/>
              </w:rPr>
              <w:t>ПОСТАНОВЛЕНИЕ</w:t>
            </w:r>
          </w:p>
        </w:tc>
      </w:tr>
      <w:tr w:rsidR="00A66303" w:rsidTr="00A66303">
        <w:tc>
          <w:tcPr>
            <w:tcW w:w="4360" w:type="dxa"/>
            <w:hideMark/>
          </w:tcPr>
          <w:p w:rsidR="00A66303" w:rsidRDefault="00984DD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A66303">
              <w:rPr>
                <w:rFonts w:ascii="Times New Roman" w:eastAsia="Times New Roman" w:hAnsi="Times New Roman"/>
                <w:sz w:val="28"/>
                <w:szCs w:val="28"/>
              </w:rPr>
              <w:t xml:space="preserve">  сентябрь  </w:t>
            </w:r>
            <w:r w:rsidR="00A663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</w:t>
            </w:r>
            <w:r w:rsidR="00A66303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A663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="00A66303">
              <w:rPr>
                <w:rFonts w:ascii="Times New Roman" w:eastAsia="Times New Roman" w:hAnsi="Times New Roman"/>
                <w:sz w:val="28"/>
                <w:szCs w:val="28"/>
              </w:rPr>
              <w:t>й.</w:t>
            </w:r>
          </w:p>
        </w:tc>
        <w:tc>
          <w:tcPr>
            <w:tcW w:w="1396" w:type="dxa"/>
            <w:hideMark/>
          </w:tcPr>
          <w:p w:rsidR="00A66303" w:rsidRDefault="00984DD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57</w:t>
            </w:r>
          </w:p>
        </w:tc>
        <w:tc>
          <w:tcPr>
            <w:tcW w:w="4557" w:type="dxa"/>
            <w:hideMark/>
          </w:tcPr>
          <w:p w:rsidR="00A66303" w:rsidRDefault="00984DD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23</w:t>
            </w:r>
            <w:r w:rsidR="00A66303">
              <w:rPr>
                <w:rFonts w:ascii="Times New Roman" w:eastAsia="Times New Roman" w:hAnsi="Times New Roman"/>
                <w:sz w:val="28"/>
                <w:szCs w:val="28"/>
              </w:rPr>
              <w:t xml:space="preserve"> сентября 2021г.</w:t>
            </w:r>
          </w:p>
          <w:p w:rsidR="00820B10" w:rsidRDefault="00820B1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порядке организации и осуществления муниципального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</w:t>
      </w:r>
      <w:r w:rsidR="00820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 строительстве подземных сооружений, не связанных с добычей полезных ископаемых на территории сельского поселения Буруновский сельсовет муниципального района Гафурийский район Республики Башкортостан.</w:t>
      </w: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widowControl w:val="0"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</w:t>
      </w:r>
      <w:r w:rsidR="00BC2B15">
        <w:rPr>
          <w:rFonts w:ascii="Times New Roman" w:eastAsia="Times New Roman" w:hAnsi="Times New Roman"/>
          <w:sz w:val="24"/>
          <w:szCs w:val="24"/>
          <w:lang w:eastAsia="ru-RU"/>
        </w:rPr>
        <w:t>31.07.2020 N 248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-ФЗ "О </w:t>
      </w:r>
      <w:r w:rsidR="00BC2B15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", Законом Российской Федерации от 21.02.1992 N 2395-1 "О недрах", </w:t>
      </w:r>
      <w:r>
        <w:rPr>
          <w:rFonts w:ascii="Times New Roman" w:hAnsi="Times New Roman"/>
          <w:color w:val="212121"/>
          <w:sz w:val="24"/>
          <w:szCs w:val="24"/>
        </w:rPr>
        <w:t xml:space="preserve">Устава </w:t>
      </w:r>
      <w:r w:rsidR="00820B10">
        <w:rPr>
          <w:rFonts w:ascii="Times New Roman" w:hAnsi="Times New Roman"/>
          <w:color w:val="212121"/>
          <w:sz w:val="24"/>
          <w:szCs w:val="24"/>
        </w:rPr>
        <w:t xml:space="preserve">сельского поселения Буруновский сельсовет </w:t>
      </w:r>
      <w:r>
        <w:rPr>
          <w:rFonts w:ascii="Times New Roman" w:hAnsi="Times New Roman"/>
          <w:color w:val="212121"/>
          <w:sz w:val="24"/>
          <w:szCs w:val="24"/>
        </w:rPr>
        <w:t>муниципального район</w:t>
      </w:r>
      <w:r w:rsidR="00820B10">
        <w:rPr>
          <w:rFonts w:ascii="Times New Roman" w:hAnsi="Times New Roman"/>
          <w:color w:val="212121"/>
          <w:sz w:val="24"/>
          <w:szCs w:val="24"/>
        </w:rPr>
        <w:t xml:space="preserve">а Гафурийский район Республики Башкортостан </w:t>
      </w:r>
      <w:r w:rsidR="00820B10" w:rsidRPr="00820B10">
        <w:rPr>
          <w:rFonts w:ascii="Times New Roman" w:hAnsi="Times New Roman"/>
          <w:color w:val="212121"/>
          <w:sz w:val="32"/>
          <w:szCs w:val="32"/>
        </w:rPr>
        <w:t>постановляет</w:t>
      </w:r>
      <w:proofErr w:type="gramStart"/>
      <w:r w:rsidR="00820B10">
        <w:rPr>
          <w:rFonts w:ascii="Times New Roman" w:hAnsi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:</w:t>
      </w:r>
      <w:proofErr w:type="gramEnd"/>
    </w:p>
    <w:p w:rsidR="00A66303" w:rsidRDefault="00A66303" w:rsidP="00A66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hyperlink r:id="rId8" w:anchor="p33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организации и осуществления муниципального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820B1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Буруновский сельсовет муниципального района Гафурийский 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(приложение).</w:t>
      </w:r>
    </w:p>
    <w:p w:rsidR="00820B10" w:rsidRDefault="00A66303" w:rsidP="00A66303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0B10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820B10" w:rsidRPr="00820B10">
        <w:rPr>
          <w:rFonts w:ascii="Times New Roman" w:hAnsi="Times New Roman"/>
          <w:sz w:val="24"/>
          <w:szCs w:val="24"/>
        </w:rPr>
        <w:t>Постановление на официальном сайте Администрации «АСП –</w:t>
      </w:r>
      <w:r w:rsidR="00820B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B10" w:rsidRPr="00820B10">
        <w:rPr>
          <w:rFonts w:ascii="Times New Roman" w:hAnsi="Times New Roman"/>
          <w:sz w:val="24"/>
          <w:szCs w:val="24"/>
        </w:rPr>
        <w:t>буруновка</w:t>
      </w:r>
      <w:proofErr w:type="gramStart"/>
      <w:r w:rsidR="00820B10" w:rsidRPr="00820B10">
        <w:rPr>
          <w:rFonts w:ascii="Times New Roman" w:hAnsi="Times New Roman"/>
          <w:sz w:val="24"/>
          <w:szCs w:val="24"/>
        </w:rPr>
        <w:t>.Р</w:t>
      </w:r>
      <w:proofErr w:type="gramEnd"/>
      <w:r w:rsidR="00820B10" w:rsidRPr="00820B10">
        <w:rPr>
          <w:rFonts w:ascii="Times New Roman" w:hAnsi="Times New Roman"/>
          <w:sz w:val="24"/>
          <w:szCs w:val="24"/>
        </w:rPr>
        <w:t>Ф</w:t>
      </w:r>
      <w:proofErr w:type="spellEnd"/>
      <w:r w:rsidR="00820B10" w:rsidRPr="00820B10">
        <w:rPr>
          <w:rFonts w:ascii="Times New Roman" w:hAnsi="Times New Roman"/>
          <w:sz w:val="24"/>
          <w:szCs w:val="24"/>
        </w:rPr>
        <w:t xml:space="preserve">» </w:t>
      </w:r>
      <w:r w:rsidRPr="00820B10">
        <w:rPr>
          <w:rFonts w:ascii="Times New Roman" w:hAnsi="Times New Roman"/>
          <w:sz w:val="24"/>
          <w:szCs w:val="24"/>
        </w:rPr>
        <w:t xml:space="preserve">и разместить на </w:t>
      </w:r>
      <w:r w:rsidR="00820B10">
        <w:rPr>
          <w:rFonts w:ascii="Times New Roman" w:hAnsi="Times New Roman"/>
          <w:sz w:val="24"/>
          <w:szCs w:val="24"/>
        </w:rPr>
        <w:t>информационном стенде в здании администрации.</w:t>
      </w:r>
    </w:p>
    <w:p w:rsidR="00A66303" w:rsidRPr="00820B10" w:rsidRDefault="00820B10" w:rsidP="00A66303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="00A66303" w:rsidRPr="00820B10">
        <w:rPr>
          <w:rFonts w:ascii="Times New Roman" w:hAnsi="Times New Roman"/>
          <w:sz w:val="24"/>
          <w:szCs w:val="24"/>
        </w:rPr>
        <w:t>вступает в законную силу после его официального опубликования (обнародования).</w:t>
      </w:r>
    </w:p>
    <w:p w:rsidR="00A66303" w:rsidRDefault="00A66303" w:rsidP="00A66303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66303" w:rsidRDefault="00A66303" w:rsidP="00A66303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66303" w:rsidRDefault="00820B10" w:rsidP="00A663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20B10" w:rsidRDefault="00820B10" w:rsidP="00A66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Буруновский сельсовет                                                    М.Ф.Рахматуллин</w:t>
      </w:r>
    </w:p>
    <w:p w:rsidR="00A66303" w:rsidRDefault="00A66303" w:rsidP="00A66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B10" w:rsidRDefault="00820B10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lastRenderedPageBreak/>
        <w:t>Утверждено</w:t>
      </w:r>
    </w:p>
    <w:p w:rsidR="00820B10" w:rsidRDefault="00820B10" w:rsidP="00A66303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5812"/>
        <w:jc w:val="right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Постановлением главы сельского поселения Буруновский сельсовет</w:t>
      </w:r>
    </w:p>
    <w:p w:rsidR="00A66303" w:rsidRDefault="00820B10" w:rsidP="00A66303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№ </w:t>
      </w:r>
      <w:r w:rsidR="00984DD7">
        <w:rPr>
          <w:rFonts w:ascii="Times New Roman" w:hAnsi="Times New Roman"/>
          <w:color w:val="212121"/>
          <w:sz w:val="24"/>
          <w:szCs w:val="24"/>
        </w:rPr>
        <w:t xml:space="preserve">57 </w:t>
      </w:r>
      <w:r>
        <w:rPr>
          <w:rFonts w:ascii="Times New Roman" w:hAnsi="Times New Roman"/>
          <w:color w:val="212121"/>
          <w:sz w:val="24"/>
          <w:szCs w:val="24"/>
        </w:rPr>
        <w:t>от «23</w:t>
      </w:r>
      <w:r w:rsidR="00A66303">
        <w:rPr>
          <w:rFonts w:ascii="Times New Roman" w:hAnsi="Times New Roman"/>
          <w:color w:val="212121"/>
          <w:sz w:val="24"/>
          <w:szCs w:val="24"/>
        </w:rPr>
        <w:t xml:space="preserve">» </w:t>
      </w:r>
      <w:r>
        <w:rPr>
          <w:rFonts w:ascii="Times New Roman" w:hAnsi="Times New Roman"/>
          <w:color w:val="212121"/>
          <w:sz w:val="24"/>
          <w:szCs w:val="24"/>
        </w:rPr>
        <w:t>сентября 2021</w:t>
      </w:r>
      <w:r w:rsidR="00A66303">
        <w:rPr>
          <w:rFonts w:ascii="Times New Roman" w:hAnsi="Times New Roman"/>
          <w:color w:val="212121"/>
          <w:sz w:val="24"/>
          <w:szCs w:val="24"/>
        </w:rPr>
        <w:t xml:space="preserve"> года</w:t>
      </w: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p33"/>
      <w:bookmarkEnd w:id="1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A66303" w:rsidRDefault="00A66303" w:rsidP="00A663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ПОРЯДКЕ ОРГАНИЗАЦИИ И ОСУЩЕСТВЛЕНИЯ МУНИЦИПАЛЬНОГО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</w:p>
    <w:p w:rsidR="00A66303" w:rsidRDefault="00820B10" w:rsidP="00A663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 БУРУНОВСКИЙ СЕЛЬСОВЕТ МУНИЦИПАЛЬНОГО РАЙОНА ГАФУРИСКИЙ РАЙОН РЕСПУБЛИКИ БАШКОРТОСТАН</w:t>
      </w:r>
    </w:p>
    <w:p w:rsidR="00820B10" w:rsidRDefault="00820B10" w:rsidP="00A663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820B1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Буруновский сельсовет муниципального района Гафурийский район Республики Башкортостан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строительстве подземных сооружений, не связанных с добычей полезных ископаемых на территории </w:t>
      </w:r>
      <w:r w:rsidR="00820B1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Буруновский сельсовет муниципального района Гафурийский </w:t>
      </w:r>
      <w:r w:rsidR="00D64078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муниципальный контроль).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гражданами (физическими лицами) требований, установленных, федеральными законами и принимаемыми в соответствии с ними иными нормативными правовыми актами Российской Федерации, нормативными правовыми актами</w:t>
      </w:r>
      <w:r w:rsidR="00D64078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</w:t>
      </w:r>
      <w:proofErr w:type="gramStart"/>
      <w:r w:rsidR="00D640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муниципальными нормативными правовыми актами </w:t>
      </w:r>
      <w:r w:rsidR="00D6407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Буруновский 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использования и охраны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недр при добыче общераспространенных полезных ископаемых и при строительстве подземных сооружений, не связанных с добычей полезных ископаемых на территории </w:t>
      </w:r>
      <w:r w:rsidR="00D6407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Буруновский 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обязательные требования), посредством организации и проведения проверок, принятия предусмотренных законодательством Российской Федерации и </w:t>
      </w:r>
      <w:r w:rsidR="00D64078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 по пресечению и (или) устранению нарушений обязательных требований, последствий выявленных нарушений, мероприятий по профилактике нарушений таких требований, мероприятий по контролю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взаимодействия с юридическими лицами, индивидуальными предпринимателями, физическими лицами.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Муниципальный контроль в отношении юридических лиц и индивидуальных предпринимателей осуществляется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 Цель, задачи и объекты муниципального контроля</w:t>
      </w: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D6407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Буруновский сельсовет.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Основными задачами муниципального контроля являются: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обеспечение соблюдения всеми пользователями недр установленного порядка и условий пользования недрами;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выявление, пресечение и предупреждение правонарушений, связанных с соблюдением пользователями недрами порядка и условий использования недр.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Объекты муниципального контроля: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юридические лица, индивидуальные предприниматели, имеющие лицензии на пользование недрами с целевым назначением работ: геологическое изучение, разведку и добычу участков недр местного значения, содержащих месторождения общераспространенных полезных ископаемых, расположенных на территории </w:t>
      </w:r>
      <w:r w:rsidR="00D6407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Буруновский сельсовет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физические лица, являющиеся собственниками земельных участков, землепользователи, землевладельцы, арендаторы земельных участков, в том числе иностранные граждане (далее - физические лица, граждане), в границах земельных участков на территории </w:t>
      </w:r>
      <w:r w:rsidR="00D6407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Буруновский сельсовет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использующие общераспространенные полезные ископаемые и подземные воды для собственных нужд, а также строительство подземных сооружений на глубину до пяти метров;</w:t>
      </w:r>
      <w:proofErr w:type="gramEnd"/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юридические лица, индивидуальные предприниматели, граждане, осуществляющие пользование недрами в границах территории </w:t>
      </w:r>
      <w:r w:rsidR="00D6407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Буруновский 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отсутствие документов, определяющих порядок и условия пользования недрами, установленных законодательством.</w:t>
      </w: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Орган, должностные лица,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осуществляющие муниципальный контроль</w:t>
      </w: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D6407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Буруновский сельсовет муниципального района Гафурийский 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также – администрация, орган муниципального контроля).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должностных лиц, осуществляющих муниципальный контроль, устанавливается главой администрации в соответствии с Уставом </w:t>
      </w:r>
      <w:r w:rsidR="009E37C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Буруновский 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иными муниципальными правовыми актами.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Полномочия должностных лиц, осуществляющих муниципальный контроль, подтверждаются служебным удостоверением.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Должностные лица органа муниципального контроля назначаются и отстраняются от проведения контрольных мероприятий главой администрации.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К проведению контрольных 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 </w:t>
      </w:r>
      <w:r w:rsidR="009E37C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Буруновский сельсовет МР Гафурийский район РБ. 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осуществлению муниципального контроля.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3.6. Воспрепятствование осуществлению полномочий должностными лицами органа муниципального контроля влечет установленную федеральным законодательством ответственность.</w:t>
      </w: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Формы муниципального контроля</w:t>
      </w: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 (обследования).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Проверки и плановые (рейдовые) осмотры (обследования) проводятся должностным лицом (должностными лицами) органа муниципального контроля на основании распоряжения главы администрации.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Проверка проводится только должностным лицом (должностными лицами) органа муниципального контроля, которые определены в распоряжении главы администрации.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4.3.1 Плановые проверки в отношении юридических лиц и индивидуальных предпринимателей проводятся не чаще чем раз в три года на основании ежегодных планов,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489.</w:t>
      </w:r>
      <w:proofErr w:type="gramEnd"/>
    </w:p>
    <w:p w:rsidR="009E37C0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="009E37C0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Буруновский сельсовет.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органом муниципального контроля внеплановых проверок по основаниям, предусмотренным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отношении юридических лиц, индивидуальных предпринимателей осуществляется по согласованию с прокуратурой, при предъявлении должностным лицом (должностными лицами) органа муниципального контроля служебного удостоверения (служебных удостоверений), копии распоряжения главы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администрации, копии документа о согласовании проведения проверки.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4.4.1. Плановые проверки в отношении граждан (физических лиц) проводятся не чаще чем один раз в три года на основании отдельного ежегодного </w:t>
      </w:r>
      <w:r>
        <w:rPr>
          <w:rFonts w:ascii="Times New Roman" w:hAnsi="Times New Roman"/>
          <w:sz w:val="24"/>
          <w:szCs w:val="24"/>
        </w:rPr>
        <w:t xml:space="preserve">плана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проведения плановых проверок физических лиц по форме согласно приложению к настоящему Положению, утверждаемых постановлением администрации.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Ежегодный план проведения плановых проверок в отношении граждан (физических лиц) формируется в срок до 10 декабря года, предшествующего году проведения плановых проверок. </w:t>
      </w:r>
    </w:p>
    <w:p w:rsidR="009E37C0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Ежегодный план проведения плановых проверок граждан (физических лиц) доводится до сведения заинтересованных лиц посредством размещения на официальном сайте </w:t>
      </w:r>
      <w:r w:rsidR="009E37C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Буруновский сельсовет.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плановой проверки гражданин (физических лиц) уведомляется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 рабочих дня до начала ее проведения посредством направления копии распоряжения главы 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4.4.2. Основанием для проведения внеплановой проверки гражданина (физического лица) являются: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поступление в орган муниципального контроля обращений и заявлений, информации от иных 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обязательных требований или фактах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неустранения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выявленных нарушений обязательных требований;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мотивированное представление должностного лица органа муниципального контроля по результатам проведения планового (рейдового) осмотра (обследования) о выявленных нарушениях обязательных требований;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 проведении внеплановой проверки гражданин (физическое лицо) уведомляется не менее чем за двадцать четыре часа до начала ее проведения посредством направления копии распоряжения главы 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такой адрес ранее был представлен гражданином в администрацию.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4.4.3. В отношении граждан (физических лиц) плановая и внеплановая проверки проводятся в форме документарной и (или) выездной проверки. 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проверки не может превышать двадцати рабочих дней.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4.4.4. В случае если проведение плановой или внеплановой проверки оказалось невозможным в связи с отсутствием гражданина (физического лица) либо в связи с иными действиями (бездействием) гражданина (физического лица),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(физического лица) внеплановой проверки без его предварительного уведомления.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4.4.5.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документарной проверки осуществляется по месту нахождения должностного лица органа муниципального контроля. В процессе документарной проверки должностным лицом органа муниципального контроля в первую очередь рассматриваются документы, которые имеются в его распоряжении.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 органа муниципального контроля, вызывает обоснованные сомнения или эти сведения не позволяют оценить исполнение гражданином (физическим лицом) обязательных требований, должностные лица направляют ему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4.4.6. Предметом выездной проверки являются соблюдение гражданином (физическим лицом) обязательных требований в части использования </w:t>
      </w:r>
      <w:r>
        <w:rPr>
          <w:rFonts w:ascii="Times New Roman" w:hAnsi="Times New Roman"/>
          <w:sz w:val="24"/>
          <w:szCs w:val="24"/>
        </w:rPr>
        <w:t xml:space="preserve"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>
        <w:rPr>
          <w:rFonts w:ascii="Times New Roman" w:hAnsi="Times New Roman"/>
          <w:sz w:val="24"/>
          <w:szCs w:val="24"/>
        </w:rPr>
        <w:t>извлечения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</w:t>
      </w:r>
      <w:r>
        <w:rPr>
          <w:rFonts w:ascii="Times New Roman" w:hAnsi="Times New Roman"/>
          <w:sz w:val="24"/>
          <w:szCs w:val="24"/>
        </w:rPr>
        <w:lastRenderedPageBreak/>
        <w:t>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A66303" w:rsidRDefault="00A66303" w:rsidP="00A66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оценить соответствие использования земельного участка обязательным требованиям.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деятельности, на земельном участке, правообладателем которого является проверяемый гражданин (физическое лицо).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акт проверки с копиями приложений вручается проверяемому лицу или его уполномоченному представителю под расписку об ознакомлении или об отказе в ознакомлении с актом проверки. 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проверяемого лица или его уполномоченного представителя,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4.8. В случае выявления при проведении проверки нарушений обязательных требований, должностные лица органа муниципального контроля, проводившие проверку: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выдают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принимают меры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устранением выявленных нарушений,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правонарушениях».</w:t>
      </w:r>
      <w:proofErr w:type="gramEnd"/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4.9. Плановые (рейдовые) осмотры (обследования) проводятся должностными лицами органа муниципального на основании плановых (рейдовых) заданий без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взаимодействия с юридическими лицами, индивидуальными предпринимателями, гражданами (физическими лицами).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Плановые (рейдовые) осмотры (обследования) проводятся непосредственно на соответствующем земельном участке только в случае, если имеется свободный доступ к нему. 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 (обследований) устанавливается администрацией.</w:t>
      </w:r>
    </w:p>
    <w:p w:rsidR="00A66303" w:rsidRDefault="00A66303" w:rsidP="00A6630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индивидуальному предпринимателю предостережения о недопустимости нарушения обязательных требований.</w:t>
      </w:r>
    </w:p>
    <w:p w:rsidR="00A66303" w:rsidRDefault="00A66303" w:rsidP="00A6630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профилактики нарушений обязательных требований орган муниципального контроля:</w:t>
      </w:r>
    </w:p>
    <w:p w:rsidR="00A66303" w:rsidRDefault="00A66303" w:rsidP="00A6630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386"/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1) обеспечивают размещение на официальном сайте </w:t>
      </w:r>
      <w:r w:rsidR="009E37C0">
        <w:rPr>
          <w:rFonts w:ascii="Times New Roman" w:hAnsi="Times New Roman"/>
          <w:color w:val="000000"/>
          <w:sz w:val="24"/>
          <w:szCs w:val="24"/>
        </w:rPr>
        <w:t xml:space="preserve">Администрации сельского поселения Буруновский сельсовет </w:t>
      </w:r>
      <w:r>
        <w:rPr>
          <w:rFonts w:ascii="Times New Roman" w:hAnsi="Times New Roman"/>
          <w:color w:val="000000"/>
          <w:sz w:val="24"/>
          <w:szCs w:val="24"/>
        </w:rPr>
        <w:t xml:space="preserve">в сети «Интернет» </w:t>
      </w:r>
      <w:hyperlink r:id="rId9" w:anchor="dst0" w:history="1">
        <w:proofErr w:type="gramStart"/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перече</w:t>
        </w:r>
      </w:hyperlink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66303" w:rsidRDefault="00A66303" w:rsidP="00A6630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387"/>
      <w:bookmarkEnd w:id="3"/>
      <w:r>
        <w:rPr>
          <w:rFonts w:ascii="Times New Roman" w:hAnsi="Times New Roman"/>
          <w:color w:val="000000"/>
          <w:sz w:val="24"/>
          <w:szCs w:val="24"/>
        </w:rPr>
        <w:t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их 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A66303" w:rsidRDefault="00A66303" w:rsidP="00A6630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388"/>
      <w:bookmarkEnd w:id="4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9E37C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Буруновский сельсовет </w:t>
      </w:r>
      <w:r>
        <w:rPr>
          <w:rFonts w:ascii="Times New Roman" w:hAnsi="Times New Roman"/>
          <w:color w:val="000000"/>
          <w:sz w:val="24"/>
          <w:szCs w:val="24"/>
        </w:rPr>
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  <w:proofErr w:type="gramEnd"/>
    </w:p>
    <w:p w:rsidR="00A66303" w:rsidRDefault="00A66303" w:rsidP="00A66303">
      <w:pPr>
        <w:shd w:val="clear" w:color="auto" w:fill="FFFFFF"/>
        <w:spacing w:after="0" w:line="240" w:lineRule="auto"/>
        <w:ind w:firstLine="539"/>
        <w:jc w:val="both"/>
      </w:pPr>
      <w:bookmarkStart w:id="5" w:name="dst389"/>
      <w:bookmarkEnd w:id="5"/>
      <w:r>
        <w:rPr>
          <w:rFonts w:ascii="Times New Roman" w:hAnsi="Times New Roman"/>
          <w:color w:val="000000"/>
          <w:sz w:val="24"/>
          <w:szCs w:val="24"/>
        </w:rPr>
        <w:t>4) выдает предостережение о недопустимости нарушения обязательных требований.</w:t>
      </w:r>
    </w:p>
    <w:p w:rsidR="00A66303" w:rsidRDefault="00A66303" w:rsidP="00A66303">
      <w:pPr>
        <w:shd w:val="clear" w:color="auto" w:fill="FFFFFF"/>
        <w:spacing w:after="0" w:line="240" w:lineRule="auto"/>
        <w:ind w:firstLine="53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предпринимателя, физического лица могут привести или приводят к нарушению этих требований. Предостережение о недопустимости нарушения обязательных требований не может содержать требования предоставления юридическим лицом, индивидуальным предпринимателем, физическим лицом сведений и документов, за исключением сведений о ими мерах по обеспечению соблюдения обязательных требований.</w:t>
      </w:r>
    </w:p>
    <w:p w:rsidR="00A66303" w:rsidRDefault="00A66303" w:rsidP="00A663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 Полномочия должностных лиц,</w:t>
      </w:r>
    </w:p>
    <w:p w:rsidR="00A66303" w:rsidRDefault="00A66303" w:rsidP="00A663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осуществляющих муниципальный контроль и их ответственность </w:t>
      </w: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Должностные лица органа муниципального контроля имеют право: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применять фот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  <w:proofErr w:type="gramEnd"/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Должностные лица органа муниципального контроля обязаны: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проводить проверку на основании распоряжения главы администрац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о 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в соответствии с ее назначением. 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применять фот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видеозаписи только в целях фиксации вещественных доказательств отсутствия или наличия нарушений обязательных требований;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 предоставлять информацию и документы, относящиеся к предмету проверки, в том числе документы и (или) информацию, полученные в рамках межведомственного информационного взаимодействия;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знакомить лиц, в отношении которых осуществляется муниципальный контроль, с результатами проверки;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перед началом проведения выездной проверки по просьбе лиц, в отношении которых осуществляется муниципальный контроль, ознакомить с положениями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настоящего Положения и Административного регламента по осуществлению муниципального контроля;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9)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2A2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10) направлять материалы, связанные с нарушениями обязательных требований в </w:t>
      </w:r>
      <w:r w:rsidR="009E37C0" w:rsidRPr="005042A2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Южно-Уральское межрегиональное управление </w:t>
      </w:r>
      <w:proofErr w:type="spellStart"/>
      <w:r w:rsidR="009E37C0" w:rsidRPr="005042A2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Росприроднадзора</w:t>
      </w:r>
      <w:proofErr w:type="spellEnd"/>
      <w:r w:rsidR="009E37C0" w:rsidRPr="005042A2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, Министерство природопользования и экологии Республики Башкортостан, </w:t>
      </w:r>
      <w:proofErr w:type="gramStart"/>
      <w:r w:rsidR="009E37C0" w:rsidRPr="005042A2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КУС</w:t>
      </w:r>
      <w:proofErr w:type="gramEnd"/>
      <w:r w:rsidR="009E37C0" w:rsidRPr="005042A2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Министерство земельных и имущественных отношений Республики Башкортостан, </w:t>
      </w:r>
      <w:r w:rsidRPr="005042A2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административную комиссию муниципального район</w:t>
      </w:r>
      <w:r w:rsidR="0040577E" w:rsidRPr="005042A2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а Гафурийский район</w:t>
      </w:r>
      <w:r w:rsidRPr="005042A2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 правоохранительные органы для решения вопроса о привлечении к ответственности виновных лиц;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 приостановить работы,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нарушений настоящего Положения и иных нормативных правовых актов Российской Федерации и нормативных правовых актов </w:t>
      </w:r>
      <w:r w:rsidR="0040577E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Права, ответственность проверяемых лиц</w:t>
      </w:r>
    </w:p>
    <w:p w:rsidR="00A66303" w:rsidRDefault="00A66303" w:rsidP="00A663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Проверяемые лица при проведении проверки имеют право: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представлять документы и (или) информацию, относящуюся к предмету проверки по собственной инициативе;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обжаловать действия (бездействие) должностных лиц органа муниципального контроля в административном и (или) судебном порядке в соответствии с законодательством Российской Федерации.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Проверяемые лица, препятствующие проведению проверок, уклоняющиеся от проведения проверок и (или) не исполняющие в установленный срок предписания органа муниципального контроля, несут ответственность в соответствии с законодательством Российской Федерации и </w:t>
      </w:r>
      <w:r w:rsidR="0040577E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Башкортостан.</w:t>
      </w: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66303" w:rsidRDefault="00A66303" w:rsidP="00A663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Документация, отчетность и оформление результатов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мероприятий по муниципальному контролю</w:t>
      </w: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A66303" w:rsidRDefault="00A66303" w:rsidP="00A66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орган в соответствии с постановлением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  <w:proofErr w:type="gramEnd"/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77E" w:rsidRDefault="0040577E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77E" w:rsidRDefault="0040577E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77E" w:rsidRDefault="0040577E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77E" w:rsidRDefault="0040577E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77E" w:rsidRDefault="0040577E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77E" w:rsidRDefault="0040577E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77E" w:rsidRDefault="0040577E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77E" w:rsidRDefault="0040577E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77E" w:rsidRDefault="0040577E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A66303" w:rsidRDefault="00A66303" w:rsidP="00A663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</w:p>
    <w:p w:rsidR="00A66303" w:rsidRDefault="00A66303" w:rsidP="00A6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УТВЕРЖДЕН:</w:t>
      </w:r>
    </w:p>
    <w:p w:rsidR="00A66303" w:rsidRDefault="0040577E" w:rsidP="00A6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сельского поселения </w:t>
      </w:r>
    </w:p>
    <w:p w:rsidR="0040577E" w:rsidRDefault="0040577E" w:rsidP="00A6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Буруновский сельсовет </w:t>
      </w:r>
    </w:p>
    <w:p w:rsidR="00A66303" w:rsidRDefault="00A66303" w:rsidP="00A6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A66303" w:rsidRDefault="00A66303" w:rsidP="00A6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"___" ___________ 202__ г.</w:t>
      </w:r>
    </w:p>
    <w:p w:rsidR="00A66303" w:rsidRDefault="00A66303" w:rsidP="00A6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66303" w:rsidRDefault="00A66303" w:rsidP="00A6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03" w:rsidRDefault="00A66303" w:rsidP="00A6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227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</w:p>
    <w:p w:rsidR="00A66303" w:rsidRDefault="00A66303" w:rsidP="00A6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проведения плановых проверок физических лиц на ____ год</w:t>
      </w:r>
    </w:p>
    <w:p w:rsidR="00A66303" w:rsidRDefault="00A66303" w:rsidP="00A66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649"/>
        <w:gridCol w:w="1305"/>
        <w:gridCol w:w="1375"/>
        <w:gridCol w:w="1543"/>
        <w:gridCol w:w="2448"/>
        <w:gridCol w:w="1291"/>
      </w:tblGrid>
      <w:tr w:rsidR="00A66303" w:rsidTr="00A663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66303" w:rsidTr="00A663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66303" w:rsidTr="00A663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03" w:rsidTr="00A663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303" w:rsidRDefault="00A66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4399" w:rsidRDefault="00BC2B15"/>
    <w:sectPr w:rsidR="00E2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5BC"/>
    <w:multiLevelType w:val="hybridMultilevel"/>
    <w:tmpl w:val="CA3A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41"/>
    <w:rsid w:val="002D6129"/>
    <w:rsid w:val="003A12A8"/>
    <w:rsid w:val="0040577E"/>
    <w:rsid w:val="005042A2"/>
    <w:rsid w:val="00693E41"/>
    <w:rsid w:val="00820B10"/>
    <w:rsid w:val="00984DD7"/>
    <w:rsid w:val="009E37C0"/>
    <w:rsid w:val="00A66303"/>
    <w:rsid w:val="00BC2B15"/>
    <w:rsid w:val="00D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3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3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3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3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RSD-%23-62-mun.-kontrol-nedra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13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AE7E-93FC-4CCB-A353-4EFE3282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4650</Words>
  <Characters>26507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2021-09-23T07:51:00Z</cp:lastPrinted>
  <dcterms:created xsi:type="dcterms:W3CDTF">2021-09-23T07:15:00Z</dcterms:created>
  <dcterms:modified xsi:type="dcterms:W3CDTF">2021-11-09T07:02:00Z</dcterms:modified>
</cp:coreProperties>
</file>