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8A" w:rsidRDefault="00BF738A" w:rsidP="00BF738A">
      <w:pPr>
        <w:autoSpaceDE w:val="0"/>
        <w:autoSpaceDN w:val="0"/>
        <w:adjustRightInd w:val="0"/>
        <w:outlineLvl w:val="0"/>
      </w:pPr>
      <w:bookmarkStart w:id="0" w:name="_GoBack"/>
    </w:p>
    <w:p w:rsidR="00BF738A" w:rsidRDefault="00BF738A" w:rsidP="00BF738A">
      <w:pPr>
        <w:autoSpaceDE w:val="0"/>
        <w:autoSpaceDN w:val="0"/>
        <w:adjustRightInd w:val="0"/>
        <w:outlineLvl w:val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BF738A" w:rsidRPr="00CC4943" w:rsidTr="008B5EDA">
        <w:trPr>
          <w:cantSplit/>
          <w:trHeight w:val="1141"/>
        </w:trPr>
        <w:tc>
          <w:tcPr>
            <w:tcW w:w="4360" w:type="dxa"/>
          </w:tcPr>
          <w:p w:rsidR="00BF738A" w:rsidRPr="00CC4943" w:rsidRDefault="00BF738A" w:rsidP="008B5EDA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  <w:r w:rsidRPr="00CC4943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БА</w:t>
            </w:r>
            <w:proofErr w:type="gramStart"/>
            <w:r w:rsidRPr="00CC4943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Ш[</w:t>
            </w:r>
            <w:proofErr w:type="gramEnd"/>
            <w:r w:rsidRPr="00CC4943"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  <w:t>ОРТОСТАН РЕСПУБЛИКА]Ы</w:t>
            </w:r>
          </w:p>
          <w:p w:rsidR="00BF738A" w:rsidRPr="00CC4943" w:rsidRDefault="00BF738A" w:rsidP="008B5EDA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szCs w:val="20"/>
                <w:lang w:eastAsia="en-US"/>
              </w:rPr>
            </w:pPr>
          </w:p>
          <w:p w:rsidR="00BF738A" w:rsidRPr="00CC4943" w:rsidRDefault="00BF738A" w:rsidP="008B5EDA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 w:rsidRPr="00CC4943"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BF738A" w:rsidRPr="00CC4943" w:rsidRDefault="00BF738A" w:rsidP="008B5EDA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BF738A" w:rsidRPr="00CC4943" w:rsidRDefault="00BF738A" w:rsidP="008B5EDA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BF738A" w:rsidRPr="00CC4943" w:rsidRDefault="00BF738A" w:rsidP="008B5EDA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BF738A" w:rsidRPr="00CC4943" w:rsidRDefault="00BF738A" w:rsidP="008B5EDA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Cs w:val="20"/>
                <w:lang w:eastAsia="en-US"/>
              </w:rPr>
            </w:pPr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 w:rsidRPr="00CC4943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BF738A" w:rsidRPr="00CC4943" w:rsidRDefault="00BF738A" w:rsidP="008B5EDA">
            <w:pPr>
              <w:spacing w:before="120" w:line="276" w:lineRule="auto"/>
              <w:ind w:left="-107"/>
              <w:rPr>
                <w:b/>
                <w:sz w:val="20"/>
                <w:szCs w:val="20"/>
                <w:lang w:eastAsia="en-US"/>
              </w:rPr>
            </w:pPr>
            <w:r w:rsidRPr="00CC4943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B349153" wp14:editId="4AB7D3C6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F738A" w:rsidRPr="00CC4943" w:rsidRDefault="00BF738A" w:rsidP="008B5EDA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  <w:r w:rsidRPr="00CC4943"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  <w:t>РЕСПУБЛИКА БАШКОРТОСТАН</w:t>
            </w:r>
          </w:p>
          <w:p w:rsidR="00BF738A" w:rsidRPr="00CC4943" w:rsidRDefault="00BF738A" w:rsidP="008B5EDA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szCs w:val="20"/>
                <w:lang w:eastAsia="en-US"/>
              </w:rPr>
            </w:pPr>
          </w:p>
          <w:p w:rsidR="00BF738A" w:rsidRPr="00CC4943" w:rsidRDefault="00BF738A" w:rsidP="008B5E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4943"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BF738A" w:rsidRPr="00CC4943" w:rsidRDefault="00BF738A" w:rsidP="008B5E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4943"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BF738A" w:rsidRPr="00CC4943" w:rsidRDefault="00BF738A" w:rsidP="008B5E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4943"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 w:rsidRPr="00CC4943">
              <w:rPr>
                <w:b/>
                <w:szCs w:val="20"/>
                <w:lang w:eastAsia="en-US"/>
              </w:rPr>
              <w:t xml:space="preserve"> </w:t>
            </w:r>
          </w:p>
        </w:tc>
      </w:tr>
    </w:tbl>
    <w:p w:rsidR="00BF738A" w:rsidRPr="00CC4943" w:rsidRDefault="00BF738A" w:rsidP="00BF738A">
      <w:pPr>
        <w:jc w:val="center"/>
        <w:rPr>
          <w:sz w:val="2"/>
          <w:szCs w:val="20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F738A" w:rsidRPr="00CC4943" w:rsidTr="008B5EDA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F738A" w:rsidRPr="00CC4943" w:rsidRDefault="00BF738A" w:rsidP="008B5EDA">
            <w:pPr>
              <w:spacing w:line="276" w:lineRule="auto"/>
              <w:jc w:val="center"/>
              <w:rPr>
                <w:rFonts w:ascii="Arial" w:hAnsi="Arial" w:cs="Arial"/>
                <w:sz w:val="2"/>
                <w:szCs w:val="20"/>
                <w:lang w:eastAsia="en-US"/>
              </w:rPr>
            </w:pPr>
          </w:p>
        </w:tc>
      </w:tr>
    </w:tbl>
    <w:p w:rsidR="00BF738A" w:rsidRPr="00CC4943" w:rsidRDefault="00BF738A" w:rsidP="00BF738A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BF738A" w:rsidRPr="00CC4943" w:rsidTr="008B5EDA">
        <w:tc>
          <w:tcPr>
            <w:tcW w:w="4363" w:type="dxa"/>
            <w:hideMark/>
          </w:tcPr>
          <w:p w:rsidR="00BF738A" w:rsidRPr="00CC4943" w:rsidRDefault="00BF738A" w:rsidP="008B5ED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C4943">
              <w:rPr>
                <w:b/>
                <w:sz w:val="38"/>
                <w:szCs w:val="38"/>
                <w:lang w:eastAsia="en-US"/>
              </w:rPr>
              <w:sym w:font="ATimes" w:char="F04B"/>
            </w:r>
            <w:r w:rsidRPr="00CC4943"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BF738A" w:rsidRPr="00CC4943" w:rsidRDefault="00BF738A" w:rsidP="008B5ED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BF738A" w:rsidRPr="00CC4943" w:rsidRDefault="00BF738A" w:rsidP="008B5ED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C4943"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BF738A" w:rsidRDefault="00BF738A" w:rsidP="00BF738A">
      <w:pPr>
        <w:autoSpaceDE w:val="0"/>
        <w:autoSpaceDN w:val="0"/>
        <w:adjustRightInd w:val="0"/>
        <w:outlineLvl w:val="0"/>
      </w:pPr>
    </w:p>
    <w:p w:rsidR="00BF738A" w:rsidRDefault="00BF738A" w:rsidP="00BF738A">
      <w:pPr>
        <w:autoSpaceDE w:val="0"/>
        <w:autoSpaceDN w:val="0"/>
        <w:adjustRightInd w:val="0"/>
        <w:outlineLvl w:val="0"/>
      </w:pPr>
    </w:p>
    <w:p w:rsidR="00BF738A" w:rsidRDefault="00FA522A" w:rsidP="00BF738A">
      <w:pPr>
        <w:autoSpaceDE w:val="0"/>
        <w:autoSpaceDN w:val="0"/>
        <w:adjustRightInd w:val="0"/>
        <w:outlineLvl w:val="0"/>
      </w:pPr>
      <w:r>
        <w:t>01</w:t>
      </w:r>
      <w:r w:rsidR="00BF738A" w:rsidRPr="00CC4943">
        <w:t xml:space="preserve"> август 2022й           </w:t>
      </w:r>
      <w:r w:rsidR="00BF738A">
        <w:t xml:space="preserve">                            № 19</w:t>
      </w:r>
      <w:r w:rsidR="00BF738A" w:rsidRPr="00CC4943">
        <w:t xml:space="preserve">     </w:t>
      </w:r>
      <w:r>
        <w:t xml:space="preserve">                            01</w:t>
      </w:r>
      <w:r w:rsidR="00BF738A" w:rsidRPr="00CC4943">
        <w:t xml:space="preserve">  </w:t>
      </w:r>
      <w:r w:rsidR="00BF738A">
        <w:t xml:space="preserve">августа </w:t>
      </w:r>
      <w:r w:rsidR="00BF738A" w:rsidRPr="00CC4943">
        <w:t>2022 г.</w:t>
      </w:r>
    </w:p>
    <w:p w:rsidR="00BF738A" w:rsidRPr="00CC4943" w:rsidRDefault="00BF738A" w:rsidP="00BF738A">
      <w:pPr>
        <w:autoSpaceDE w:val="0"/>
        <w:autoSpaceDN w:val="0"/>
        <w:adjustRightInd w:val="0"/>
        <w:outlineLvl w:val="0"/>
      </w:pPr>
    </w:p>
    <w:p w:rsidR="00BF738A" w:rsidRPr="00CC4943" w:rsidRDefault="00BF738A" w:rsidP="00BF738A">
      <w:pPr>
        <w:autoSpaceDE w:val="0"/>
        <w:autoSpaceDN w:val="0"/>
        <w:adjustRightInd w:val="0"/>
        <w:outlineLvl w:val="0"/>
      </w:pPr>
      <w:r w:rsidRPr="00CC4943">
        <w:t xml:space="preserve">                           </w:t>
      </w:r>
    </w:p>
    <w:p w:rsidR="00BF738A" w:rsidRPr="00CC4943" w:rsidRDefault="00BF738A" w:rsidP="00BF738A">
      <w:pPr>
        <w:autoSpaceDE w:val="0"/>
        <w:autoSpaceDN w:val="0"/>
        <w:adjustRightInd w:val="0"/>
        <w:outlineLvl w:val="0"/>
      </w:pPr>
      <w:r w:rsidRPr="00CC4943">
        <w:t xml:space="preserve">                  </w:t>
      </w:r>
      <w:r>
        <w:rPr>
          <w:b/>
        </w:rPr>
        <w:t xml:space="preserve">“О внесении изменения в адрес </w:t>
      </w:r>
      <w:r w:rsidR="00FA522A">
        <w:rPr>
          <w:b/>
        </w:rPr>
        <w:t xml:space="preserve">объекта недвижимости </w:t>
      </w:r>
      <w:r w:rsidRPr="00CC4943">
        <w:rPr>
          <w:b/>
        </w:rPr>
        <w:t>”</w:t>
      </w:r>
    </w:p>
    <w:p w:rsidR="00BF738A" w:rsidRPr="00CC4943" w:rsidRDefault="00BF738A" w:rsidP="00FA522A">
      <w:pPr>
        <w:spacing w:before="350" w:line="360" w:lineRule="auto"/>
        <w:ind w:right="-1"/>
        <w:jc w:val="both"/>
      </w:pPr>
    </w:p>
    <w:p w:rsidR="00BF738A" w:rsidRDefault="00BF738A" w:rsidP="00FA522A">
      <w:pPr>
        <w:pStyle w:val="a6"/>
        <w:numPr>
          <w:ilvl w:val="0"/>
          <w:numId w:val="1"/>
        </w:numPr>
        <w:spacing w:line="360" w:lineRule="auto"/>
        <w:jc w:val="both"/>
      </w:pPr>
      <w:r>
        <w:t>Внести изменения в адрес земельного участка с кадастровым номером: 02:19:000000:97, расположенного по адресу</w:t>
      </w:r>
      <w:r w:rsidR="00FA522A">
        <w:t xml:space="preserve">: Республика Башкортостан, район Гафурийский, сельсовет Красноусольский, площадью: 95 737кв.м. изменить </w:t>
      </w:r>
      <w:proofErr w:type="gramStart"/>
      <w:r w:rsidR="00FA522A">
        <w:t>на</w:t>
      </w:r>
      <w:proofErr w:type="gramEnd"/>
      <w:r w:rsidR="00FA522A">
        <w:t xml:space="preserve"> </w:t>
      </w:r>
      <w:proofErr w:type="gramStart"/>
      <w:r w:rsidR="00FA522A">
        <w:t>Республика</w:t>
      </w:r>
      <w:proofErr w:type="gramEnd"/>
      <w:r w:rsidR="00FA522A">
        <w:t xml:space="preserve"> Башкортостан, Гафурийский район, Буруновский сельсовет.</w:t>
      </w:r>
    </w:p>
    <w:p w:rsidR="00FA522A" w:rsidRDefault="00FA522A" w:rsidP="00FA522A">
      <w:pPr>
        <w:pStyle w:val="a6"/>
        <w:numPr>
          <w:ilvl w:val="0"/>
          <w:numId w:val="1"/>
        </w:numPr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F738A" w:rsidRDefault="00BF738A" w:rsidP="00BF738A">
      <w:pPr>
        <w:jc w:val="both"/>
      </w:pPr>
    </w:p>
    <w:p w:rsidR="00BF738A" w:rsidRDefault="00BF738A" w:rsidP="00BF738A">
      <w:pPr>
        <w:jc w:val="both"/>
      </w:pPr>
    </w:p>
    <w:p w:rsidR="00BF738A" w:rsidRDefault="00FA522A" w:rsidP="00BF738A">
      <w:pPr>
        <w:jc w:val="both"/>
      </w:pPr>
      <w:r>
        <w:t xml:space="preserve">   </w:t>
      </w:r>
    </w:p>
    <w:p w:rsidR="00FA522A" w:rsidRDefault="00FA522A" w:rsidP="00BF738A">
      <w:pPr>
        <w:jc w:val="both"/>
      </w:pPr>
      <w:r>
        <w:t xml:space="preserve">    </w:t>
      </w:r>
    </w:p>
    <w:p w:rsidR="00BF738A" w:rsidRPr="00CC4943" w:rsidRDefault="00BF738A" w:rsidP="00BF738A">
      <w:pPr>
        <w:jc w:val="both"/>
      </w:pPr>
    </w:p>
    <w:p w:rsidR="00BF738A" w:rsidRPr="00CC4943" w:rsidRDefault="00BF738A" w:rsidP="00BF738A">
      <w:pPr>
        <w:jc w:val="both"/>
      </w:pPr>
      <w:r w:rsidRPr="00CC4943">
        <w:t>Глава сельского поселения</w:t>
      </w:r>
    </w:p>
    <w:p w:rsidR="00BF738A" w:rsidRPr="00CC4943" w:rsidRDefault="00BF738A" w:rsidP="00BF738A">
      <w:pPr>
        <w:jc w:val="both"/>
      </w:pPr>
      <w:r w:rsidRPr="00CC4943">
        <w:t xml:space="preserve">Буруновский сельсовет                    </w:t>
      </w:r>
      <w:r>
        <w:t xml:space="preserve">                           </w:t>
      </w:r>
      <w:r w:rsidRPr="00CC4943">
        <w:t xml:space="preserve">  Рахматуллин М.Ф.                                                                                                                                                                              </w:t>
      </w:r>
    </w:p>
    <w:bookmarkEnd w:id="0"/>
    <w:p w:rsidR="00E24399" w:rsidRDefault="00FA522A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6585"/>
    <w:multiLevelType w:val="hybridMultilevel"/>
    <w:tmpl w:val="9B9A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FC"/>
    <w:rsid w:val="00180FFC"/>
    <w:rsid w:val="002D6129"/>
    <w:rsid w:val="003A12A8"/>
    <w:rsid w:val="00BF738A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F7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7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F7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2022-08-05T06:27:00Z</cp:lastPrinted>
  <dcterms:created xsi:type="dcterms:W3CDTF">2022-08-05T06:09:00Z</dcterms:created>
  <dcterms:modified xsi:type="dcterms:W3CDTF">2022-08-05T06:27:00Z</dcterms:modified>
</cp:coreProperties>
</file>