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B7040B" w:rsidRPr="00F14332" w:rsidTr="00AA2696">
        <w:trPr>
          <w:cantSplit/>
          <w:trHeight w:val="1141"/>
        </w:trPr>
        <w:tc>
          <w:tcPr>
            <w:tcW w:w="4497" w:type="dxa"/>
            <w:gridSpan w:val="2"/>
          </w:tcPr>
          <w:p w:rsidR="00B7040B" w:rsidRPr="00F14332" w:rsidRDefault="00B7040B" w:rsidP="00AA2696">
            <w:pPr>
              <w:spacing w:after="0"/>
              <w:rPr>
                <w:rFonts w:ascii="Times New Roman" w:hAnsi="Times New Roman" w:cs="Times New Roman"/>
              </w:rPr>
            </w:pPr>
            <w:r w:rsidRPr="00F14332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F14332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B7040B" w:rsidRPr="002B0595" w:rsidRDefault="00B7040B" w:rsidP="00AA2696">
            <w:pPr>
              <w:spacing w:after="0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proofErr w:type="gramStart"/>
            <w:r w:rsidRPr="00F1433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F</w:t>
            </w:r>
            <w:proofErr w:type="gramEnd"/>
            <w:r w:rsidRPr="00F1433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АФУРИ  РАЙОНЫ</w:t>
            </w: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</w:t>
            </w:r>
          </w:p>
          <w:p w:rsidR="00B7040B" w:rsidRPr="00F14332" w:rsidRDefault="00B7040B" w:rsidP="00AA2696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АУЫЛ  СОВЕТЫ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АУЫЛ  БИЛӘМӘҺЕ</w:t>
            </w:r>
          </w:p>
          <w:p w:rsidR="00B7040B" w:rsidRPr="00F14332" w:rsidRDefault="00B7040B" w:rsidP="00AA2696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СОВЕТЫ</w:t>
            </w:r>
          </w:p>
          <w:p w:rsidR="00B7040B" w:rsidRPr="002B0595" w:rsidRDefault="00B7040B" w:rsidP="00AA269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453076, </w:t>
            </w:r>
            <w:proofErr w:type="spellStart"/>
            <w:proofErr w:type="gram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proofErr w:type="gram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афури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районы,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Буруновкаауылы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, Y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ҙәҡ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урамы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, 43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Тел. 2-66-57</w:t>
            </w:r>
          </w:p>
        </w:tc>
        <w:tc>
          <w:tcPr>
            <w:tcW w:w="1439" w:type="dxa"/>
            <w:vAlign w:val="center"/>
          </w:tcPr>
          <w:p w:rsidR="00B7040B" w:rsidRPr="00F14332" w:rsidRDefault="00B7040B" w:rsidP="00AA2696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B7040B" w:rsidRPr="00F14332" w:rsidRDefault="00B7040B" w:rsidP="00AA2696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B7040B" w:rsidRPr="00F14332" w:rsidRDefault="00B7040B" w:rsidP="00AA2696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19150" cy="1019175"/>
                  <wp:effectExtent l="19050" t="0" r="0" b="0"/>
                  <wp:docPr id="4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40B" w:rsidRPr="00F14332" w:rsidRDefault="00B7040B" w:rsidP="00AA2696">
            <w:pPr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:rsidR="00B7040B" w:rsidRPr="00F14332" w:rsidRDefault="00B7040B" w:rsidP="00AA2696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7040B" w:rsidRPr="00F14332" w:rsidRDefault="00B7040B" w:rsidP="00AA2696">
            <w:pPr>
              <w:spacing w:after="0"/>
              <w:ind w:lef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4" w:type="dxa"/>
            <w:gridSpan w:val="2"/>
          </w:tcPr>
          <w:p w:rsidR="00B7040B" w:rsidRPr="00F14332" w:rsidRDefault="00B7040B" w:rsidP="00AA2696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РЕСПУБЛИКА БАШКОРТОСТАН</w:t>
            </w:r>
          </w:p>
          <w:p w:rsidR="00B7040B" w:rsidRPr="00F14332" w:rsidRDefault="00B7040B" w:rsidP="00AA2696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 СЕЛЬСКОГО  ПОСЕЛЕНИЯ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БУРУНОВСКИЙ СЕЛЬСОВЕТ МУНИЦИПАЛЬНОГО РАЙОНА ГАФУРИЙСКИЙ  РАЙОН</w:t>
            </w:r>
          </w:p>
          <w:p w:rsidR="00B7040B" w:rsidRPr="00F14332" w:rsidRDefault="00B7040B" w:rsidP="00AA2696">
            <w:pPr>
              <w:keepNext/>
              <w:spacing w:after="0"/>
              <w:outlineLvl w:val="2"/>
              <w:rPr>
                <w:rFonts w:ascii="Times New Roman" w:hAnsi="Times New Roman" w:cs="Times New Roman"/>
                <w:bCs/>
                <w:spacing w:val="20"/>
                <w:sz w:val="18"/>
                <w:szCs w:val="18"/>
              </w:rPr>
            </w:pP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453076, </w:t>
            </w:r>
            <w:proofErr w:type="spell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Гафурийский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район,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с. </w:t>
            </w:r>
            <w:proofErr w:type="spell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Буруновка</w:t>
            </w:r>
            <w:proofErr w:type="spell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ул. </w:t>
            </w:r>
            <w:proofErr w:type="gramStart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</w:t>
            </w:r>
            <w:proofErr w:type="gramEnd"/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t>, 43</w:t>
            </w:r>
            <w:r w:rsidRPr="00F1433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Тел. 2-66-57</w:t>
            </w:r>
          </w:p>
        </w:tc>
      </w:tr>
      <w:tr w:rsidR="00B7040B" w:rsidRPr="00F14332" w:rsidTr="00AA2696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40B" w:rsidRPr="00F14332" w:rsidRDefault="00B7040B" w:rsidP="00AA26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ОКПО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04619831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ОГРН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1020201253555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ИНН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0219001252,</w:t>
            </w:r>
            <w:r w:rsidRPr="00F143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КПП </w:t>
            </w:r>
            <w:r w:rsidRPr="00F14332">
              <w:rPr>
                <w:rFonts w:ascii="Times New Roman" w:hAnsi="Times New Roman" w:cs="Times New Roman"/>
                <w:sz w:val="18"/>
                <w:szCs w:val="18"/>
              </w:rPr>
              <w:t>021901001</w:t>
            </w:r>
          </w:p>
        </w:tc>
      </w:tr>
    </w:tbl>
    <w:p w:rsidR="00B7040B" w:rsidRPr="002B0595" w:rsidRDefault="00B7040B" w:rsidP="00B7040B">
      <w:pPr>
        <w:spacing w:after="0"/>
        <w:rPr>
          <w:rFonts w:ascii="Times New Roman" w:hAnsi="Times New Roman" w:cs="Times New Roman"/>
          <w:b/>
        </w:rPr>
      </w:pPr>
      <w:r w:rsidRPr="002B0595">
        <w:rPr>
          <w:rFonts w:ascii="Times New Roman" w:hAnsi="Times New Roman" w:cs="Times New Roman"/>
          <w:b/>
        </w:rPr>
        <w:t>ҠАРАР</w:t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</w:r>
      <w:r w:rsidRPr="002B0595">
        <w:rPr>
          <w:rFonts w:ascii="Times New Roman" w:hAnsi="Times New Roman" w:cs="Times New Roman"/>
          <w:b/>
        </w:rPr>
        <w:tab/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2B0595">
        <w:rPr>
          <w:rFonts w:ascii="Times New Roman" w:hAnsi="Times New Roman" w:cs="Times New Roman"/>
          <w:b/>
        </w:rPr>
        <w:t xml:space="preserve">          РЕШЕНИЕ</w:t>
      </w:r>
    </w:p>
    <w:p w:rsidR="00B7040B" w:rsidRPr="002B0595" w:rsidRDefault="00B7040B" w:rsidP="00B7040B">
      <w:pPr>
        <w:pStyle w:val="ConsTitle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2B0595"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                                     </w:t>
      </w:r>
      <w:r w:rsidRPr="002B059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Совета сельского поселения </w:t>
      </w:r>
      <w:proofErr w:type="spellStart"/>
      <w:r w:rsidRPr="002B0595">
        <w:rPr>
          <w:rFonts w:ascii="Times New Roman" w:hAnsi="Times New Roman" w:cs="Times New Roman"/>
          <w:sz w:val="24"/>
          <w:szCs w:val="24"/>
        </w:rPr>
        <w:t>Буруновский</w:t>
      </w:r>
      <w:proofErr w:type="spellEnd"/>
      <w:r w:rsidRPr="002B059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B059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2B059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7040B" w:rsidRPr="002B0595" w:rsidRDefault="00B7040B" w:rsidP="00B7040B">
      <w:pPr>
        <w:pStyle w:val="a3"/>
        <w:spacing w:line="240" w:lineRule="atLeast"/>
        <w:ind w:right="-284" w:firstLine="0"/>
        <w:contextualSpacing/>
        <w:jc w:val="center"/>
        <w:rPr>
          <w:b/>
          <w:sz w:val="24"/>
          <w:szCs w:val="24"/>
        </w:rPr>
      </w:pPr>
      <w:r w:rsidRPr="002B0595">
        <w:rPr>
          <w:b/>
          <w:sz w:val="24"/>
          <w:szCs w:val="24"/>
        </w:rPr>
        <w:t>Республики Башкортостан  от «10» ноября 2017 года   № 55-188з</w:t>
      </w:r>
    </w:p>
    <w:p w:rsidR="00B7040B" w:rsidRPr="002B0595" w:rsidRDefault="00B7040B" w:rsidP="00B7040B">
      <w:pPr>
        <w:pStyle w:val="a3"/>
        <w:spacing w:line="240" w:lineRule="atLeast"/>
        <w:ind w:left="-425" w:right="-284" w:firstLine="709"/>
        <w:contextualSpacing/>
        <w:jc w:val="center"/>
        <w:rPr>
          <w:b/>
          <w:sz w:val="24"/>
          <w:szCs w:val="24"/>
        </w:rPr>
      </w:pPr>
      <w:r w:rsidRPr="002B0595">
        <w:rPr>
          <w:b/>
          <w:sz w:val="24"/>
          <w:szCs w:val="24"/>
        </w:rPr>
        <w:t>«Об установлении земельного налога на территории сельского</w:t>
      </w:r>
    </w:p>
    <w:p w:rsidR="00B7040B" w:rsidRPr="002B0595" w:rsidRDefault="00B7040B" w:rsidP="00B7040B">
      <w:pPr>
        <w:pStyle w:val="a3"/>
        <w:spacing w:line="240" w:lineRule="atLeast"/>
        <w:ind w:left="-425" w:right="-284" w:firstLine="709"/>
        <w:contextualSpacing/>
        <w:jc w:val="center"/>
        <w:rPr>
          <w:b/>
          <w:sz w:val="24"/>
          <w:szCs w:val="24"/>
        </w:rPr>
      </w:pPr>
      <w:r w:rsidRPr="002B0595">
        <w:rPr>
          <w:b/>
          <w:sz w:val="24"/>
          <w:szCs w:val="24"/>
        </w:rPr>
        <w:t xml:space="preserve">поселения </w:t>
      </w:r>
      <w:proofErr w:type="spellStart"/>
      <w:r w:rsidRPr="002B0595">
        <w:rPr>
          <w:b/>
          <w:sz w:val="24"/>
          <w:szCs w:val="24"/>
        </w:rPr>
        <w:t>Буруновский</w:t>
      </w:r>
      <w:proofErr w:type="spellEnd"/>
      <w:r w:rsidRPr="002B0595">
        <w:rPr>
          <w:b/>
          <w:sz w:val="24"/>
          <w:szCs w:val="24"/>
        </w:rPr>
        <w:t xml:space="preserve"> сельсовет муниципального района</w:t>
      </w:r>
    </w:p>
    <w:p w:rsidR="00B7040B" w:rsidRPr="002B0595" w:rsidRDefault="00B7040B" w:rsidP="00B7040B">
      <w:pPr>
        <w:pStyle w:val="a3"/>
        <w:spacing w:line="240" w:lineRule="atLeast"/>
        <w:ind w:left="-425" w:right="-284" w:firstLine="709"/>
        <w:contextualSpacing/>
        <w:jc w:val="center"/>
        <w:rPr>
          <w:b/>
          <w:sz w:val="24"/>
          <w:szCs w:val="24"/>
        </w:rPr>
      </w:pPr>
      <w:proofErr w:type="spellStart"/>
      <w:r w:rsidRPr="002B0595">
        <w:rPr>
          <w:b/>
          <w:sz w:val="24"/>
          <w:szCs w:val="24"/>
        </w:rPr>
        <w:t>Гафурийский</w:t>
      </w:r>
      <w:proofErr w:type="spellEnd"/>
      <w:r w:rsidRPr="002B0595">
        <w:rPr>
          <w:b/>
          <w:sz w:val="24"/>
          <w:szCs w:val="24"/>
        </w:rPr>
        <w:t xml:space="preserve"> район Республики Башкортостан»</w:t>
      </w:r>
    </w:p>
    <w:p w:rsidR="00051309" w:rsidRDefault="00051309" w:rsidP="00B7040B">
      <w:pPr>
        <w:pStyle w:val="a3"/>
        <w:spacing w:line="240" w:lineRule="atLeast"/>
        <w:ind w:left="-425" w:right="-284" w:firstLine="709"/>
        <w:contextualSpacing/>
        <w:rPr>
          <w:sz w:val="24"/>
          <w:szCs w:val="24"/>
        </w:rPr>
      </w:pPr>
    </w:p>
    <w:p w:rsidR="00B7040B" w:rsidRPr="002B0595" w:rsidRDefault="00B7040B" w:rsidP="00B7040B">
      <w:pPr>
        <w:pStyle w:val="a3"/>
        <w:spacing w:line="240" w:lineRule="atLeast"/>
        <w:ind w:left="-425" w:right="-284" w:firstLine="709"/>
        <w:contextualSpacing/>
        <w:rPr>
          <w:sz w:val="24"/>
          <w:szCs w:val="24"/>
        </w:rPr>
      </w:pPr>
      <w:proofErr w:type="gramStart"/>
      <w:r w:rsidRPr="002B0595">
        <w:rPr>
          <w:sz w:val="24"/>
          <w:szCs w:val="24"/>
        </w:rPr>
        <w:t xml:space="preserve">В соответствии с Федеральным законом от 6 октября 2003 года № 131-ФЗ </w:t>
      </w:r>
      <w:r w:rsidRPr="002B0595">
        <w:rPr>
          <w:sz w:val="24"/>
          <w:szCs w:val="24"/>
        </w:rPr>
        <w:br/>
        <w:t>«Об общих принципах организации местного самоуправления в Российской Федерации», Налоговым кодексом Российской Фед</w:t>
      </w:r>
      <w:r w:rsidR="004A4A3C">
        <w:rPr>
          <w:sz w:val="24"/>
          <w:szCs w:val="24"/>
        </w:rPr>
        <w:t>ерации, руководствуясь  статьей</w:t>
      </w:r>
      <w:r w:rsidRPr="002B0595">
        <w:rPr>
          <w:sz w:val="24"/>
          <w:szCs w:val="24"/>
        </w:rPr>
        <w:t xml:space="preserve"> 36 Устава сельского поселения  </w:t>
      </w:r>
      <w:proofErr w:type="spellStart"/>
      <w:r w:rsidR="004A4A3C">
        <w:rPr>
          <w:sz w:val="24"/>
          <w:szCs w:val="24"/>
        </w:rPr>
        <w:t>Буруновский</w:t>
      </w:r>
      <w:proofErr w:type="spellEnd"/>
      <w:r w:rsidR="004A4A3C">
        <w:rPr>
          <w:sz w:val="24"/>
          <w:szCs w:val="24"/>
        </w:rPr>
        <w:t xml:space="preserve"> </w:t>
      </w:r>
      <w:r w:rsidRPr="002B0595">
        <w:rPr>
          <w:sz w:val="24"/>
          <w:szCs w:val="24"/>
        </w:rPr>
        <w:t xml:space="preserve">сельсовет муниципального района </w:t>
      </w:r>
      <w:proofErr w:type="spellStart"/>
      <w:r w:rsidRPr="002B0595">
        <w:rPr>
          <w:sz w:val="24"/>
          <w:szCs w:val="24"/>
        </w:rPr>
        <w:t>Гафурийский</w:t>
      </w:r>
      <w:proofErr w:type="spellEnd"/>
      <w:r w:rsidRPr="002B0595">
        <w:rPr>
          <w:sz w:val="24"/>
          <w:szCs w:val="24"/>
        </w:rPr>
        <w:t xml:space="preserve"> район Республики Башкортостан представительный </w:t>
      </w:r>
      <w:r w:rsidR="004A4A3C">
        <w:rPr>
          <w:sz w:val="24"/>
          <w:szCs w:val="24"/>
        </w:rPr>
        <w:t xml:space="preserve">орган </w:t>
      </w:r>
      <w:r w:rsidRPr="002B0595">
        <w:rPr>
          <w:sz w:val="24"/>
          <w:szCs w:val="24"/>
        </w:rPr>
        <w:t xml:space="preserve"> Совет сельского поселения  </w:t>
      </w:r>
      <w:proofErr w:type="spellStart"/>
      <w:r w:rsidRPr="002B0595">
        <w:rPr>
          <w:sz w:val="24"/>
          <w:szCs w:val="24"/>
        </w:rPr>
        <w:t>Буруновский</w:t>
      </w:r>
      <w:proofErr w:type="spellEnd"/>
      <w:r w:rsidRPr="002B0595">
        <w:rPr>
          <w:sz w:val="24"/>
          <w:szCs w:val="24"/>
        </w:rPr>
        <w:t xml:space="preserve"> сельсовет муниципального района </w:t>
      </w:r>
      <w:proofErr w:type="spellStart"/>
      <w:r w:rsidRPr="002B0595">
        <w:rPr>
          <w:sz w:val="24"/>
          <w:szCs w:val="24"/>
        </w:rPr>
        <w:t>Гафурийский</w:t>
      </w:r>
      <w:proofErr w:type="spellEnd"/>
      <w:r w:rsidRPr="002B0595">
        <w:rPr>
          <w:sz w:val="24"/>
          <w:szCs w:val="24"/>
        </w:rPr>
        <w:t xml:space="preserve"> район Республики Башкортостан решил:</w:t>
      </w:r>
      <w:proofErr w:type="gramEnd"/>
    </w:p>
    <w:p w:rsidR="00B7040B" w:rsidRPr="002B0595" w:rsidRDefault="00B7040B" w:rsidP="00B7040B">
      <w:pPr>
        <w:pStyle w:val="a3"/>
        <w:spacing w:line="240" w:lineRule="atLeast"/>
        <w:ind w:left="-425" w:right="-284" w:firstLine="709"/>
        <w:contextualSpacing/>
        <w:rPr>
          <w:sz w:val="24"/>
          <w:szCs w:val="24"/>
        </w:rPr>
      </w:pPr>
      <w:r w:rsidRPr="002B0595">
        <w:rPr>
          <w:sz w:val="24"/>
          <w:szCs w:val="24"/>
        </w:rPr>
        <w:t xml:space="preserve">внести изменения и дополнения в решение Совета сельского поселения </w:t>
      </w:r>
      <w:proofErr w:type="spellStart"/>
      <w:r w:rsidRPr="002B0595">
        <w:rPr>
          <w:sz w:val="24"/>
          <w:szCs w:val="24"/>
        </w:rPr>
        <w:t>Буруновский</w:t>
      </w:r>
      <w:proofErr w:type="spellEnd"/>
      <w:r w:rsidRPr="002B0595">
        <w:rPr>
          <w:sz w:val="24"/>
          <w:szCs w:val="24"/>
        </w:rPr>
        <w:t xml:space="preserve"> сельсовет  муниципального района </w:t>
      </w:r>
      <w:proofErr w:type="spellStart"/>
      <w:r w:rsidRPr="002B0595">
        <w:rPr>
          <w:sz w:val="24"/>
          <w:szCs w:val="24"/>
        </w:rPr>
        <w:t>Гафурийский</w:t>
      </w:r>
      <w:proofErr w:type="spellEnd"/>
      <w:r w:rsidRPr="002B0595">
        <w:rPr>
          <w:sz w:val="24"/>
          <w:szCs w:val="24"/>
        </w:rPr>
        <w:t xml:space="preserve">  район  Республики  Башкортостан от «10» ноября 2018 года № 55-188з «Об установлении земельного налога на территории сельского поселения  </w:t>
      </w:r>
      <w:proofErr w:type="spellStart"/>
      <w:r w:rsidRPr="002B0595">
        <w:rPr>
          <w:sz w:val="24"/>
          <w:szCs w:val="24"/>
        </w:rPr>
        <w:t>Буруновский</w:t>
      </w:r>
      <w:proofErr w:type="spellEnd"/>
      <w:r w:rsidRPr="002B0595">
        <w:rPr>
          <w:sz w:val="24"/>
          <w:szCs w:val="24"/>
        </w:rPr>
        <w:t xml:space="preserve"> сельсовет муниципального района </w:t>
      </w:r>
      <w:proofErr w:type="spellStart"/>
      <w:r w:rsidRPr="002B0595">
        <w:rPr>
          <w:sz w:val="24"/>
          <w:szCs w:val="24"/>
        </w:rPr>
        <w:t>Гафурийский</w:t>
      </w:r>
      <w:proofErr w:type="spellEnd"/>
      <w:r w:rsidRPr="002B0595">
        <w:rPr>
          <w:sz w:val="24"/>
          <w:szCs w:val="24"/>
        </w:rPr>
        <w:t xml:space="preserve"> район Республики Башкортостан»:</w:t>
      </w:r>
    </w:p>
    <w:p w:rsidR="00B7040B" w:rsidRPr="002B0595" w:rsidRDefault="00B7040B" w:rsidP="00B7040B">
      <w:pPr>
        <w:pStyle w:val="a3"/>
        <w:spacing w:line="240" w:lineRule="atLeast"/>
        <w:ind w:left="-425" w:right="-284" w:firstLine="709"/>
        <w:contextualSpacing/>
        <w:rPr>
          <w:sz w:val="24"/>
          <w:szCs w:val="24"/>
        </w:rPr>
      </w:pPr>
      <w:r w:rsidRPr="002B0595">
        <w:rPr>
          <w:sz w:val="24"/>
          <w:szCs w:val="24"/>
        </w:rPr>
        <w:t>1. Подпункт а) пункта 3 дополнить словами</w:t>
      </w:r>
      <w:proofErr w:type="gramStart"/>
      <w:r w:rsidRPr="002B0595">
        <w:rPr>
          <w:sz w:val="24"/>
          <w:szCs w:val="24"/>
        </w:rPr>
        <w:t>: «</w:t>
      </w:r>
      <w:proofErr w:type="gramEnd"/>
      <w:r w:rsidRPr="002B0595">
        <w:rPr>
          <w:sz w:val="24"/>
          <w:szCs w:val="24"/>
        </w:rPr>
        <w:t>, при представлении удостоверения ветерана или инвалида Великой Отечественной войны;».</w:t>
      </w:r>
    </w:p>
    <w:p w:rsidR="00B7040B" w:rsidRPr="002B0595" w:rsidRDefault="00B7040B" w:rsidP="00B7040B">
      <w:pPr>
        <w:pStyle w:val="a3"/>
        <w:spacing w:line="240" w:lineRule="atLeast"/>
        <w:ind w:left="-425" w:right="-284" w:firstLine="709"/>
        <w:contextualSpacing/>
        <w:rPr>
          <w:sz w:val="24"/>
          <w:szCs w:val="24"/>
        </w:rPr>
      </w:pPr>
      <w:r w:rsidRPr="002B0595">
        <w:rPr>
          <w:sz w:val="24"/>
          <w:szCs w:val="24"/>
        </w:rPr>
        <w:t xml:space="preserve">2. Подпункт б) пункта 3 изложить в новой редакции: «родителей (усыновителей, опекунов, попечителей) и детей в возрасте до 18 лет в многодетных семьях, имеющих трёх и более детей, при представлении: паспорта родителя (усыновителя, опекуна, попечителя); свидетельства о рождении детей; справки с места жительства о составе семьи, подтверждающей </w:t>
      </w:r>
      <w:proofErr w:type="gramStart"/>
      <w:r w:rsidRPr="002B0595">
        <w:rPr>
          <w:sz w:val="24"/>
          <w:szCs w:val="24"/>
        </w:rPr>
        <w:t>проживание детей совместно с родителем (усыновителем, опекуном, попечителем); справки об опеке (попечительстве) – для опекуна (попечителя).</w:t>
      </w:r>
      <w:proofErr w:type="gramEnd"/>
    </w:p>
    <w:p w:rsidR="00B7040B" w:rsidRPr="002B0595" w:rsidRDefault="00B7040B" w:rsidP="00B7040B">
      <w:pPr>
        <w:pStyle w:val="a3"/>
        <w:spacing w:line="240" w:lineRule="atLeast"/>
        <w:ind w:left="-425" w:right="-284" w:firstLine="709"/>
        <w:contextualSpacing/>
        <w:rPr>
          <w:sz w:val="24"/>
          <w:szCs w:val="24"/>
        </w:rPr>
      </w:pPr>
      <w:r w:rsidRPr="002B0595">
        <w:rPr>
          <w:sz w:val="24"/>
          <w:szCs w:val="24"/>
        </w:rPr>
        <w:t>3.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B7040B" w:rsidRPr="002B0595" w:rsidRDefault="00B7040B" w:rsidP="00B7040B">
      <w:pPr>
        <w:pStyle w:val="a3"/>
        <w:spacing w:line="240" w:lineRule="atLeast"/>
        <w:ind w:left="-425" w:right="-284" w:firstLine="709"/>
        <w:contextualSpacing/>
        <w:rPr>
          <w:sz w:val="24"/>
          <w:szCs w:val="24"/>
        </w:rPr>
      </w:pPr>
      <w:r w:rsidRPr="002B0595">
        <w:rPr>
          <w:sz w:val="24"/>
          <w:szCs w:val="24"/>
        </w:rPr>
        <w:t xml:space="preserve"> 4.Настоящее решение опубликовать на информационном стенде,</w:t>
      </w:r>
      <w:r>
        <w:rPr>
          <w:sz w:val="24"/>
          <w:szCs w:val="24"/>
        </w:rPr>
        <w:t xml:space="preserve"> </w:t>
      </w:r>
      <w:r w:rsidRPr="002B0595">
        <w:rPr>
          <w:sz w:val="24"/>
          <w:szCs w:val="24"/>
        </w:rPr>
        <w:t xml:space="preserve">официальном сайте сельского поселения </w:t>
      </w:r>
      <w:proofErr w:type="spellStart"/>
      <w:r w:rsidRPr="002B0595">
        <w:rPr>
          <w:sz w:val="24"/>
          <w:szCs w:val="24"/>
        </w:rPr>
        <w:t>Буруновский</w:t>
      </w:r>
      <w:proofErr w:type="spellEnd"/>
      <w:r w:rsidRPr="002B0595">
        <w:rPr>
          <w:sz w:val="24"/>
          <w:szCs w:val="24"/>
        </w:rPr>
        <w:t xml:space="preserve"> </w:t>
      </w:r>
      <w:proofErr w:type="spellStart"/>
      <w:r w:rsidRPr="002B0595">
        <w:rPr>
          <w:sz w:val="24"/>
          <w:szCs w:val="24"/>
        </w:rPr>
        <w:t>сельсовет</w:t>
      </w:r>
      <w:proofErr w:type="gramStart"/>
      <w:r w:rsidRPr="002B0595">
        <w:rPr>
          <w:sz w:val="24"/>
          <w:szCs w:val="24"/>
        </w:rPr>
        <w:t>,в</w:t>
      </w:r>
      <w:proofErr w:type="spellEnd"/>
      <w:proofErr w:type="gramEnd"/>
      <w:r w:rsidRPr="002B0595">
        <w:rPr>
          <w:sz w:val="24"/>
          <w:szCs w:val="24"/>
        </w:rPr>
        <w:t xml:space="preserve"> районной газете «Звезда» не позднее 30 ноября 2018 года</w:t>
      </w:r>
    </w:p>
    <w:p w:rsidR="00B7040B" w:rsidRPr="002B0595" w:rsidRDefault="00B7040B" w:rsidP="00B7040B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2B0595">
        <w:rPr>
          <w:rFonts w:ascii="Times New Roman" w:hAnsi="Times New Roman" w:cs="Times New Roman"/>
        </w:rPr>
        <w:t>Глава сельского поселения</w:t>
      </w:r>
    </w:p>
    <w:p w:rsidR="00B7040B" w:rsidRPr="002B0595" w:rsidRDefault="00B7040B" w:rsidP="00B7040B">
      <w:pPr>
        <w:spacing w:after="0" w:line="240" w:lineRule="auto"/>
        <w:ind w:left="-426" w:right="-284"/>
        <w:rPr>
          <w:rFonts w:ascii="Times New Roman" w:hAnsi="Times New Roman" w:cs="Times New Roman"/>
        </w:rPr>
      </w:pPr>
      <w:proofErr w:type="spellStart"/>
      <w:r w:rsidRPr="002B0595">
        <w:rPr>
          <w:rFonts w:ascii="Times New Roman" w:hAnsi="Times New Roman" w:cs="Times New Roman"/>
        </w:rPr>
        <w:t>Буруновский</w:t>
      </w:r>
      <w:proofErr w:type="spellEnd"/>
      <w:r w:rsidRPr="002B0595">
        <w:rPr>
          <w:rFonts w:ascii="Times New Roman" w:hAnsi="Times New Roman" w:cs="Times New Roman"/>
        </w:rPr>
        <w:t xml:space="preserve"> сельсовет </w:t>
      </w:r>
    </w:p>
    <w:p w:rsidR="00B7040B" w:rsidRPr="002B0595" w:rsidRDefault="00B7040B" w:rsidP="00B7040B">
      <w:pPr>
        <w:spacing w:after="0" w:line="240" w:lineRule="auto"/>
        <w:ind w:left="-426" w:right="-284"/>
        <w:rPr>
          <w:rFonts w:ascii="Times New Roman" w:hAnsi="Times New Roman" w:cs="Times New Roman"/>
        </w:rPr>
      </w:pPr>
      <w:r w:rsidRPr="002B0595">
        <w:rPr>
          <w:rFonts w:ascii="Times New Roman" w:hAnsi="Times New Roman" w:cs="Times New Roman"/>
        </w:rPr>
        <w:t xml:space="preserve">муниципального района </w:t>
      </w:r>
    </w:p>
    <w:p w:rsidR="00B7040B" w:rsidRPr="002B0595" w:rsidRDefault="00B7040B" w:rsidP="00B7040B">
      <w:pPr>
        <w:spacing w:after="0" w:line="240" w:lineRule="auto"/>
        <w:ind w:left="-426" w:right="-284"/>
        <w:rPr>
          <w:rFonts w:ascii="Times New Roman" w:hAnsi="Times New Roman" w:cs="Times New Roman"/>
        </w:rPr>
      </w:pPr>
      <w:proofErr w:type="spellStart"/>
      <w:r w:rsidRPr="002B0595">
        <w:rPr>
          <w:rFonts w:ascii="Times New Roman" w:hAnsi="Times New Roman" w:cs="Times New Roman"/>
        </w:rPr>
        <w:t>Гафурийский</w:t>
      </w:r>
      <w:proofErr w:type="spellEnd"/>
      <w:r w:rsidRPr="002B0595">
        <w:rPr>
          <w:rFonts w:ascii="Times New Roman" w:hAnsi="Times New Roman" w:cs="Times New Roman"/>
        </w:rPr>
        <w:t xml:space="preserve"> район</w:t>
      </w:r>
    </w:p>
    <w:p w:rsidR="00B7040B" w:rsidRDefault="00B7040B" w:rsidP="00B7040B">
      <w:pPr>
        <w:spacing w:after="0" w:line="240" w:lineRule="auto"/>
        <w:ind w:left="-426" w:right="-1"/>
        <w:rPr>
          <w:rFonts w:ascii="Times New Roman" w:hAnsi="Times New Roman" w:cs="Times New Roman"/>
        </w:rPr>
      </w:pPr>
      <w:r w:rsidRPr="002B0595">
        <w:rPr>
          <w:rFonts w:ascii="Times New Roman" w:hAnsi="Times New Roman" w:cs="Times New Roman"/>
        </w:rPr>
        <w:t xml:space="preserve">Республики Башкортостан                     </w:t>
      </w:r>
      <w:r>
        <w:rPr>
          <w:rFonts w:ascii="Times New Roman" w:hAnsi="Times New Roman" w:cs="Times New Roman"/>
        </w:rPr>
        <w:t xml:space="preserve">          </w:t>
      </w:r>
      <w:r w:rsidRPr="002B0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2B0595">
        <w:rPr>
          <w:rFonts w:ascii="Times New Roman" w:hAnsi="Times New Roman" w:cs="Times New Roman"/>
        </w:rPr>
        <w:t xml:space="preserve">__________     </w:t>
      </w:r>
      <w:r>
        <w:rPr>
          <w:rFonts w:ascii="Times New Roman" w:hAnsi="Times New Roman" w:cs="Times New Roman"/>
        </w:rPr>
        <w:t>М.Ф. Рахматуллин.</w:t>
      </w:r>
      <w:r w:rsidRPr="002B0595">
        <w:rPr>
          <w:rFonts w:ascii="Times New Roman" w:hAnsi="Times New Roman" w:cs="Times New Roman"/>
        </w:rPr>
        <w:t xml:space="preserve">                                                </w:t>
      </w:r>
    </w:p>
    <w:p w:rsidR="00B7040B" w:rsidRPr="002B0595" w:rsidRDefault="00B7040B" w:rsidP="00B7040B">
      <w:pPr>
        <w:spacing w:after="0" w:line="240" w:lineRule="auto"/>
        <w:ind w:left="-426" w:right="-1"/>
        <w:rPr>
          <w:rFonts w:ascii="Times New Roman" w:hAnsi="Times New Roman" w:cs="Times New Roman"/>
        </w:rPr>
      </w:pPr>
      <w:r w:rsidRPr="002B0595"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Буруновка</w:t>
      </w:r>
      <w:proofErr w:type="spellEnd"/>
      <w:r w:rsidRPr="002B0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</w:p>
    <w:p w:rsidR="00B7040B" w:rsidRPr="002B0595" w:rsidRDefault="00B7040B" w:rsidP="00B7040B">
      <w:pPr>
        <w:spacing w:after="0" w:line="240" w:lineRule="auto"/>
        <w:ind w:left="-426" w:right="-284"/>
        <w:rPr>
          <w:rFonts w:ascii="Times New Roman" w:hAnsi="Times New Roman" w:cs="Times New Roman"/>
          <w:b/>
          <w:bCs/>
        </w:rPr>
      </w:pPr>
      <w:r w:rsidRPr="002B0595">
        <w:rPr>
          <w:rFonts w:ascii="Times New Roman" w:hAnsi="Times New Roman" w:cs="Times New Roman"/>
          <w:b/>
          <w:bCs/>
        </w:rPr>
        <w:t xml:space="preserve">« </w:t>
      </w:r>
      <w:r>
        <w:rPr>
          <w:rFonts w:ascii="Times New Roman" w:hAnsi="Times New Roman" w:cs="Times New Roman"/>
        </w:rPr>
        <w:t>20</w:t>
      </w:r>
      <w:r w:rsidRPr="002B0595">
        <w:rPr>
          <w:rFonts w:ascii="Times New Roman" w:hAnsi="Times New Roman" w:cs="Times New Roman"/>
          <w:b/>
          <w:bCs/>
        </w:rPr>
        <w:t xml:space="preserve"> »  </w:t>
      </w:r>
      <w:r w:rsidRPr="002B0595">
        <w:rPr>
          <w:rFonts w:ascii="Times New Roman" w:hAnsi="Times New Roman" w:cs="Times New Roman"/>
        </w:rPr>
        <w:t>ноября  2018 года</w:t>
      </w:r>
    </w:p>
    <w:p w:rsidR="00B7040B" w:rsidRPr="002B0595" w:rsidRDefault="00B7040B" w:rsidP="00B7040B">
      <w:pPr>
        <w:spacing w:after="0" w:line="240" w:lineRule="auto"/>
        <w:ind w:left="-426" w:right="-284"/>
        <w:rPr>
          <w:rFonts w:ascii="Times New Roman" w:hAnsi="Times New Roman" w:cs="Times New Roman"/>
        </w:rPr>
      </w:pPr>
      <w:r w:rsidRPr="002B059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87-275з</w:t>
      </w:r>
    </w:p>
    <w:p w:rsidR="00B7040B" w:rsidRPr="002B0595" w:rsidRDefault="00B7040B" w:rsidP="00B7040B">
      <w:pPr>
        <w:spacing w:after="0"/>
        <w:jc w:val="center"/>
        <w:rPr>
          <w:rFonts w:ascii="Times New Roman" w:hAnsi="Times New Roman" w:cs="Times New Roman"/>
          <w:b/>
        </w:rPr>
      </w:pPr>
    </w:p>
    <w:p w:rsidR="007F4796" w:rsidRDefault="007F4796"/>
    <w:sectPr w:rsidR="007F4796" w:rsidSect="0041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40B"/>
    <w:rsid w:val="00051309"/>
    <w:rsid w:val="004103F3"/>
    <w:rsid w:val="004A4A3C"/>
    <w:rsid w:val="006F7B72"/>
    <w:rsid w:val="007F4796"/>
    <w:rsid w:val="00B7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704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B7040B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7040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7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2018-11-26T06:15:00Z</dcterms:created>
  <dcterms:modified xsi:type="dcterms:W3CDTF">2018-11-26T07:02:00Z</dcterms:modified>
</cp:coreProperties>
</file>