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4A0" w:firstRow="1" w:lastRow="0" w:firstColumn="1" w:lastColumn="0" w:noHBand="0" w:noVBand="1"/>
      </w:tblPr>
      <w:tblGrid>
        <w:gridCol w:w="4360"/>
        <w:gridCol w:w="1417"/>
        <w:gridCol w:w="4536"/>
      </w:tblGrid>
      <w:tr w:rsidR="009238D6" w:rsidTr="009238D6">
        <w:trPr>
          <w:cantSplit/>
          <w:trHeight w:val="1141"/>
        </w:trPr>
        <w:tc>
          <w:tcPr>
            <w:tcW w:w="4360" w:type="dxa"/>
          </w:tcPr>
          <w:p w:rsidR="009238D6" w:rsidRDefault="009238D6">
            <w:pPr>
              <w:keepNext/>
              <w:spacing w:before="120" w:after="60"/>
              <w:jc w:val="center"/>
              <w:outlineLvl w:val="1"/>
              <w:rPr>
                <w:rFonts w:ascii="Arial New Bash" w:eastAsia="Times New Roman" w:hAnsi="Arial New Bash"/>
                <w:b/>
                <w:spacing w:val="20"/>
                <w:sz w:val="16"/>
                <w:szCs w:val="20"/>
              </w:rPr>
            </w:pPr>
            <w:r>
              <w:rPr>
                <w:rFonts w:ascii="Arial New Bash" w:eastAsia="Times New Roman" w:hAnsi="Arial New Bash"/>
                <w:b/>
                <w:spacing w:val="20"/>
                <w:sz w:val="16"/>
                <w:szCs w:val="20"/>
              </w:rPr>
              <w:t>БА</w:t>
            </w:r>
            <w:proofErr w:type="gramStart"/>
            <w:r>
              <w:rPr>
                <w:rFonts w:ascii="Arial New Bash" w:eastAsia="Times New Roman" w:hAnsi="Arial New Bash"/>
                <w:b/>
                <w:spacing w:val="20"/>
                <w:sz w:val="16"/>
                <w:szCs w:val="20"/>
              </w:rPr>
              <w:t>Ш[</w:t>
            </w:r>
            <w:proofErr w:type="gramEnd"/>
            <w:r>
              <w:rPr>
                <w:rFonts w:ascii="Arial New Bash" w:eastAsia="Times New Roman" w:hAnsi="Arial New Bash"/>
                <w:b/>
                <w:spacing w:val="20"/>
                <w:sz w:val="16"/>
                <w:szCs w:val="20"/>
              </w:rPr>
              <w:t>ОРТОСТАН РЕСПУБЛИКА]Ы</w:t>
            </w:r>
          </w:p>
          <w:p w:rsidR="009238D6" w:rsidRDefault="009238D6">
            <w:pPr>
              <w:spacing w:after="0"/>
              <w:jc w:val="center"/>
              <w:rPr>
                <w:rFonts w:ascii="Arial New Bash" w:eastAsia="Times New Roman" w:hAnsi="Arial New Bash"/>
                <w:b/>
                <w:spacing w:val="20"/>
                <w:sz w:val="16"/>
                <w:szCs w:val="20"/>
              </w:rPr>
            </w:pPr>
          </w:p>
          <w:p w:rsidR="009238D6" w:rsidRDefault="009238D6">
            <w:pPr>
              <w:spacing w:after="0"/>
              <w:jc w:val="center"/>
              <w:rPr>
                <w:rFonts w:ascii="Times Cyr Bash Normal" w:eastAsia="Times New Roman" w:hAnsi="Times Cyr Bash Normal"/>
                <w:sz w:val="28"/>
                <w:szCs w:val="28"/>
              </w:rPr>
            </w:pPr>
            <w:r>
              <w:rPr>
                <w:rFonts w:ascii="Times Cyr Bash Normal" w:eastAsia="Times New Roman" w:hAnsi="Times Cyr Bash Normal"/>
                <w:sz w:val="28"/>
                <w:szCs w:val="28"/>
              </w:rPr>
              <w:t xml:space="preserve">;АФУРИ РАЙОНЫ МУНИЦИПАЛЬ РАЙОНЫ* </w:t>
            </w:r>
          </w:p>
          <w:p w:rsidR="009238D6" w:rsidRDefault="009238D6">
            <w:pPr>
              <w:keepNext/>
              <w:spacing w:after="0"/>
              <w:jc w:val="center"/>
              <w:outlineLvl w:val="6"/>
              <w:rPr>
                <w:rFonts w:ascii="Times Cyr Bash Normal" w:eastAsia="Times New Roman" w:hAnsi="Times Cyr Bash Normal" w:cs="Arial"/>
                <w:sz w:val="28"/>
                <w:szCs w:val="28"/>
              </w:rPr>
            </w:pPr>
            <w:r>
              <w:rPr>
                <w:rFonts w:ascii="Times Cyr Bash Normal" w:eastAsia="Times New Roman" w:hAnsi="Times Cyr Bash Normal" w:cs="Arial"/>
                <w:sz w:val="28"/>
                <w:szCs w:val="28"/>
              </w:rPr>
              <w:t>БУРУНОВКА</w:t>
            </w:r>
          </w:p>
          <w:p w:rsidR="009238D6" w:rsidRDefault="009238D6">
            <w:pPr>
              <w:keepNext/>
              <w:spacing w:after="0"/>
              <w:jc w:val="center"/>
              <w:outlineLvl w:val="6"/>
              <w:rPr>
                <w:rFonts w:ascii="Times Cyr Bash Normal" w:eastAsia="Times New Roman" w:hAnsi="Times Cyr Bash Normal" w:cs="Arial"/>
                <w:sz w:val="28"/>
                <w:szCs w:val="28"/>
              </w:rPr>
            </w:pPr>
            <w:r>
              <w:rPr>
                <w:rFonts w:ascii="Times Cyr Bash Normal" w:eastAsia="Times New Roman" w:hAnsi="Times Cyr Bash Normal" w:cs="Arial"/>
                <w:sz w:val="28"/>
                <w:szCs w:val="28"/>
              </w:rPr>
              <w:t>АУЫЛ СОВЕТЫ</w:t>
            </w:r>
          </w:p>
          <w:p w:rsidR="009238D6" w:rsidRDefault="009238D6">
            <w:pPr>
              <w:keepNext/>
              <w:spacing w:after="0"/>
              <w:jc w:val="center"/>
              <w:outlineLvl w:val="6"/>
              <w:rPr>
                <w:rFonts w:ascii="Times Cyr Bash Normal" w:eastAsia="Times New Roman" w:hAnsi="Times Cyr Bash Normal" w:cs="Arial"/>
                <w:sz w:val="28"/>
                <w:szCs w:val="28"/>
              </w:rPr>
            </w:pPr>
            <w:r>
              <w:rPr>
                <w:rFonts w:ascii="Times Cyr Bash Normal" w:eastAsia="Times New Roman" w:hAnsi="Times Cyr Bash Normal" w:cs="Arial"/>
                <w:sz w:val="28"/>
                <w:szCs w:val="28"/>
              </w:rPr>
              <w:t>АУЫЛ БИ</w:t>
            </w:r>
            <w:proofErr w:type="gramStart"/>
            <w:r>
              <w:rPr>
                <w:rFonts w:ascii="Times Cyr Bash Normal" w:eastAsia="Times New Roman" w:hAnsi="Times Cyr Bash Normal" w:cs="Arial"/>
                <w:sz w:val="28"/>
                <w:szCs w:val="28"/>
              </w:rPr>
              <w:t>Л"</w:t>
            </w:r>
            <w:proofErr w:type="gramEnd"/>
            <w:r>
              <w:rPr>
                <w:rFonts w:ascii="Times Cyr Bash Normal" w:eastAsia="Times New Roman" w:hAnsi="Times Cyr Bash Normal" w:cs="Arial"/>
                <w:sz w:val="28"/>
                <w:szCs w:val="28"/>
              </w:rPr>
              <w:t>М"№Е</w:t>
            </w:r>
          </w:p>
          <w:p w:rsidR="009238D6" w:rsidRDefault="009238D6">
            <w:pPr>
              <w:keepNext/>
              <w:spacing w:after="0"/>
              <w:jc w:val="center"/>
              <w:outlineLvl w:val="6"/>
              <w:rPr>
                <w:rFonts w:ascii="Arial New Bash" w:eastAsia="Times New Roman" w:hAnsi="Arial New Bash" w:cs="Arial"/>
                <w:b/>
                <w:bCs/>
                <w:sz w:val="24"/>
                <w:szCs w:val="20"/>
              </w:rPr>
            </w:pPr>
            <w:r>
              <w:rPr>
                <w:rFonts w:ascii="Times Cyr Bash Normal" w:eastAsia="Times New Roman" w:hAnsi="Times Cyr Bash Normal" w:cs="Arial"/>
                <w:sz w:val="28"/>
                <w:szCs w:val="28"/>
              </w:rPr>
              <w:t>ХАКИМИ</w:t>
            </w:r>
            <w:proofErr w:type="gramStart"/>
            <w:r>
              <w:rPr>
                <w:rFonts w:ascii="Times Cyr Bash Normal" w:eastAsia="Times New Roman" w:hAnsi="Times Cyr Bash Normal" w:cs="Arial"/>
                <w:sz w:val="28"/>
                <w:szCs w:val="28"/>
              </w:rPr>
              <w:t>"Т</w:t>
            </w:r>
            <w:proofErr w:type="gramEnd"/>
            <w:r>
              <w:rPr>
                <w:rFonts w:ascii="Times Cyr Bash Normal" w:eastAsia="Times New Roman" w:hAnsi="Times Cyr Bash Normal" w:cs="Arial"/>
                <w:sz w:val="28"/>
                <w:szCs w:val="28"/>
              </w:rPr>
              <w:t>Е</w:t>
            </w:r>
          </w:p>
        </w:tc>
        <w:tc>
          <w:tcPr>
            <w:tcW w:w="1417" w:type="dxa"/>
            <w:hideMark/>
          </w:tcPr>
          <w:p w:rsidR="009238D6" w:rsidRDefault="009238D6">
            <w:pPr>
              <w:spacing w:before="120" w:after="0"/>
              <w:ind w:left="-107"/>
              <w:rPr>
                <w:rFonts w:ascii="Times New Roman" w:eastAsia="Times New Roman" w:hAnsi="Times New Roman"/>
                <w:b/>
                <w:sz w:val="20"/>
                <w:szCs w:val="20"/>
              </w:rPr>
            </w:pPr>
            <w:r>
              <w:rPr>
                <w:rFonts w:ascii="Times New Roman" w:eastAsia="Times New Roman" w:hAnsi="Times New Roman"/>
                <w:b/>
                <w:noProof/>
                <w:sz w:val="20"/>
                <w:szCs w:val="20"/>
                <w:lang w:eastAsia="ru-RU"/>
              </w:rPr>
              <w:drawing>
                <wp:inline distT="0" distB="0" distL="0" distR="0" wp14:anchorId="59A1A924" wp14:editId="18F54E7A">
                  <wp:extent cx="762000" cy="952500"/>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Гафурийск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tc>
        <w:tc>
          <w:tcPr>
            <w:tcW w:w="4536" w:type="dxa"/>
          </w:tcPr>
          <w:p w:rsidR="009238D6" w:rsidRDefault="009238D6">
            <w:pPr>
              <w:keepNext/>
              <w:spacing w:before="120" w:after="60"/>
              <w:jc w:val="center"/>
              <w:outlineLvl w:val="0"/>
              <w:rPr>
                <w:rFonts w:ascii="Arial" w:eastAsia="Times New Roman" w:hAnsi="Arial" w:cs="Arial"/>
                <w:b/>
                <w:spacing w:val="20"/>
                <w:sz w:val="16"/>
                <w:szCs w:val="20"/>
              </w:rPr>
            </w:pPr>
            <w:r>
              <w:rPr>
                <w:rFonts w:ascii="Arial" w:eastAsia="Times New Roman" w:hAnsi="Arial" w:cs="Arial"/>
                <w:b/>
                <w:spacing w:val="20"/>
                <w:sz w:val="16"/>
                <w:szCs w:val="20"/>
              </w:rPr>
              <w:t>РЕСПУБЛИКА БАШКОРТОСТАН</w:t>
            </w:r>
          </w:p>
          <w:p w:rsidR="009238D6" w:rsidRDefault="009238D6">
            <w:pPr>
              <w:keepNext/>
              <w:spacing w:after="0"/>
              <w:jc w:val="center"/>
              <w:outlineLvl w:val="2"/>
              <w:rPr>
                <w:rFonts w:ascii="Arial" w:eastAsia="Times New Roman" w:hAnsi="Arial" w:cs="Arial"/>
                <w:b/>
                <w:spacing w:val="20"/>
                <w:sz w:val="16"/>
                <w:szCs w:val="20"/>
              </w:rPr>
            </w:pPr>
          </w:p>
          <w:p w:rsidR="009238D6" w:rsidRDefault="009238D6">
            <w:pPr>
              <w:spacing w:after="0"/>
              <w:jc w:val="center"/>
              <w:rPr>
                <w:rFonts w:ascii="Times New Roman" w:eastAsia="Times New Roman" w:hAnsi="Times New Roman"/>
                <w:b/>
                <w:sz w:val="28"/>
                <w:szCs w:val="28"/>
              </w:rPr>
            </w:pPr>
            <w:r>
              <w:rPr>
                <w:rFonts w:ascii="Times New Roman" w:eastAsia="Times New Roman" w:hAnsi="Times New Roman"/>
                <w:b/>
                <w:sz w:val="28"/>
                <w:szCs w:val="28"/>
              </w:rPr>
              <w:t>АДМИНИСТРАЦИЯ СЕЛЬСКОГО ПОСЕЛЕНИЯ БУРУНОВСКИЙ</w:t>
            </w:r>
          </w:p>
          <w:p w:rsidR="009238D6" w:rsidRDefault="009238D6">
            <w:pPr>
              <w:spacing w:after="0"/>
              <w:jc w:val="center"/>
              <w:rPr>
                <w:rFonts w:ascii="Times New Roman" w:eastAsia="Times New Roman" w:hAnsi="Times New Roman"/>
                <w:b/>
                <w:sz w:val="28"/>
                <w:szCs w:val="28"/>
              </w:rPr>
            </w:pPr>
            <w:r>
              <w:rPr>
                <w:rFonts w:ascii="Times New Roman" w:eastAsia="Times New Roman" w:hAnsi="Times New Roman"/>
                <w:b/>
                <w:sz w:val="28"/>
                <w:szCs w:val="28"/>
              </w:rPr>
              <w:t>СЕЛЬСОВЕТ</w:t>
            </w:r>
          </w:p>
          <w:p w:rsidR="009238D6" w:rsidRDefault="009238D6">
            <w:pPr>
              <w:spacing w:after="0"/>
              <w:jc w:val="center"/>
              <w:rPr>
                <w:rFonts w:ascii="Times New Roman" w:eastAsia="Times New Roman" w:hAnsi="Times New Roman"/>
                <w:b/>
                <w:spacing w:val="20"/>
                <w:sz w:val="24"/>
                <w:szCs w:val="20"/>
              </w:rPr>
            </w:pPr>
            <w:r>
              <w:rPr>
                <w:rFonts w:ascii="Times New Roman" w:eastAsia="Times New Roman" w:hAnsi="Times New Roman"/>
                <w:b/>
                <w:sz w:val="28"/>
                <w:szCs w:val="28"/>
              </w:rPr>
              <w:t>МУНИЦИПАЛЬНОГО РАЙОНА ГАФУРИЙСКИЙ РАЙОН</w:t>
            </w:r>
            <w:r>
              <w:rPr>
                <w:rFonts w:ascii="Times New Roman" w:eastAsia="Times New Roman" w:hAnsi="Times New Roman"/>
                <w:b/>
                <w:sz w:val="24"/>
                <w:szCs w:val="20"/>
              </w:rPr>
              <w:t xml:space="preserve"> </w:t>
            </w:r>
          </w:p>
        </w:tc>
      </w:tr>
    </w:tbl>
    <w:p w:rsidR="009238D6" w:rsidRDefault="009238D6" w:rsidP="009238D6">
      <w:pPr>
        <w:spacing w:after="0" w:line="240" w:lineRule="auto"/>
        <w:jc w:val="center"/>
        <w:rPr>
          <w:rFonts w:ascii="Times New Roman" w:eastAsia="Times New Roman" w:hAnsi="Times New Roman"/>
          <w:sz w:val="2"/>
          <w:szCs w:val="20"/>
          <w:lang w:eastAsia="ru-RU"/>
        </w:rPr>
      </w:pPr>
    </w:p>
    <w:tbl>
      <w:tblPr>
        <w:tblW w:w="10206" w:type="dxa"/>
        <w:tblInd w:w="108" w:type="dxa"/>
        <w:tblBorders>
          <w:bottom w:val="thickThinMediumGap" w:sz="18" w:space="0" w:color="auto"/>
        </w:tblBorders>
        <w:tblLook w:val="04A0" w:firstRow="1" w:lastRow="0" w:firstColumn="1" w:lastColumn="0" w:noHBand="0" w:noVBand="1"/>
      </w:tblPr>
      <w:tblGrid>
        <w:gridCol w:w="10206"/>
      </w:tblGrid>
      <w:tr w:rsidR="009238D6" w:rsidTr="009238D6">
        <w:tc>
          <w:tcPr>
            <w:tcW w:w="10206" w:type="dxa"/>
            <w:tcBorders>
              <w:top w:val="nil"/>
              <w:left w:val="nil"/>
              <w:bottom w:val="thickThinMediumGap" w:sz="18" w:space="0" w:color="auto"/>
              <w:right w:val="nil"/>
            </w:tcBorders>
          </w:tcPr>
          <w:p w:rsidR="009238D6" w:rsidRDefault="009238D6">
            <w:pPr>
              <w:spacing w:after="0"/>
              <w:jc w:val="center"/>
              <w:rPr>
                <w:rFonts w:ascii="Arial" w:eastAsia="Times New Roman" w:hAnsi="Arial" w:cs="Arial"/>
                <w:sz w:val="2"/>
                <w:szCs w:val="20"/>
              </w:rPr>
            </w:pPr>
          </w:p>
        </w:tc>
      </w:tr>
    </w:tbl>
    <w:p w:rsidR="009238D6" w:rsidRDefault="009238D6" w:rsidP="009238D6">
      <w:pPr>
        <w:spacing w:after="0" w:line="240" w:lineRule="auto"/>
        <w:jc w:val="center"/>
        <w:rPr>
          <w:rFonts w:ascii="Arial" w:eastAsia="Times New Roman" w:hAnsi="Arial" w:cs="Arial"/>
          <w:sz w:val="8"/>
          <w:szCs w:val="8"/>
          <w:lang w:eastAsia="ru-RU"/>
        </w:rPr>
      </w:pPr>
    </w:p>
    <w:tbl>
      <w:tblPr>
        <w:tblW w:w="10320" w:type="dxa"/>
        <w:tblLayout w:type="fixed"/>
        <w:tblCellMar>
          <w:left w:w="107" w:type="dxa"/>
          <w:right w:w="107" w:type="dxa"/>
        </w:tblCellMar>
        <w:tblLook w:val="04A0" w:firstRow="1" w:lastRow="0" w:firstColumn="1" w:lastColumn="0" w:noHBand="0" w:noVBand="1"/>
      </w:tblPr>
      <w:tblGrid>
        <w:gridCol w:w="4363"/>
        <w:gridCol w:w="1397"/>
        <w:gridCol w:w="4560"/>
      </w:tblGrid>
      <w:tr w:rsidR="009238D6" w:rsidTr="009238D6">
        <w:tc>
          <w:tcPr>
            <w:tcW w:w="4363" w:type="dxa"/>
            <w:hideMark/>
          </w:tcPr>
          <w:p w:rsidR="009238D6" w:rsidRDefault="009238D6">
            <w:pPr>
              <w:spacing w:after="0"/>
              <w:rPr>
                <w:rFonts w:ascii="Times New Roman" w:eastAsia="Times New Roman" w:hAnsi="Times New Roman"/>
                <w:b/>
                <w:sz w:val="38"/>
                <w:szCs w:val="38"/>
              </w:rPr>
            </w:pPr>
            <w:r>
              <w:rPr>
                <w:rFonts w:ascii="Times New Roman" w:eastAsia="Times New Roman" w:hAnsi="Times New Roman"/>
                <w:b/>
                <w:sz w:val="38"/>
                <w:szCs w:val="38"/>
              </w:rPr>
              <w:sym w:font="ATimes" w:char="F04B"/>
            </w:r>
            <w:r>
              <w:rPr>
                <w:rFonts w:ascii="Times New Roman" w:eastAsia="Times New Roman" w:hAnsi="Times New Roman"/>
                <w:b/>
                <w:sz w:val="38"/>
                <w:szCs w:val="38"/>
              </w:rPr>
              <w:t>АРАР</w:t>
            </w:r>
          </w:p>
        </w:tc>
        <w:tc>
          <w:tcPr>
            <w:tcW w:w="1397" w:type="dxa"/>
          </w:tcPr>
          <w:p w:rsidR="009238D6" w:rsidRDefault="009238D6">
            <w:pPr>
              <w:spacing w:after="0"/>
              <w:jc w:val="center"/>
              <w:rPr>
                <w:rFonts w:ascii="Times New Roman" w:eastAsia="Times New Roman" w:hAnsi="Times New Roman"/>
                <w:b/>
                <w:sz w:val="38"/>
                <w:szCs w:val="38"/>
              </w:rPr>
            </w:pPr>
          </w:p>
        </w:tc>
        <w:tc>
          <w:tcPr>
            <w:tcW w:w="4560" w:type="dxa"/>
            <w:hideMark/>
          </w:tcPr>
          <w:p w:rsidR="009238D6" w:rsidRDefault="009238D6">
            <w:pPr>
              <w:spacing w:after="0"/>
              <w:jc w:val="center"/>
              <w:rPr>
                <w:rFonts w:ascii="Times New Roman" w:eastAsia="Times New Roman" w:hAnsi="Times New Roman"/>
                <w:b/>
                <w:sz w:val="38"/>
                <w:szCs w:val="38"/>
              </w:rPr>
            </w:pPr>
            <w:r>
              <w:rPr>
                <w:rFonts w:ascii="Times New Roman" w:eastAsia="Times New Roman" w:hAnsi="Times New Roman"/>
                <w:b/>
                <w:sz w:val="38"/>
                <w:szCs w:val="38"/>
              </w:rPr>
              <w:t>ПОСТАНОВЛЕНИЕ</w:t>
            </w:r>
          </w:p>
        </w:tc>
      </w:tr>
    </w:tbl>
    <w:p w:rsidR="00693FFD" w:rsidRPr="00C61B20" w:rsidRDefault="00C61B20" w:rsidP="004079CE">
      <w:pPr>
        <w:widowControl w:val="0"/>
        <w:tabs>
          <w:tab w:val="center" w:pos="4677"/>
          <w:tab w:val="right" w:pos="9270"/>
          <w:tab w:val="right" w:pos="9355"/>
        </w:tabs>
        <w:spacing w:after="0" w:line="240" w:lineRule="auto"/>
        <w:ind w:right="180"/>
        <w:rPr>
          <w:rFonts w:ascii="Times New Roman" w:eastAsia="Times New Roman" w:hAnsi="Times New Roman"/>
          <w:snapToGrid w:val="0"/>
          <w:color w:val="000000"/>
          <w:sz w:val="28"/>
          <w:szCs w:val="28"/>
          <w:lang w:eastAsia="ru-RU"/>
        </w:rPr>
      </w:pPr>
      <w:r w:rsidRPr="00C61B20">
        <w:rPr>
          <w:rFonts w:ascii="Times New Roman" w:eastAsia="Times New Roman" w:hAnsi="Times New Roman"/>
          <w:snapToGrid w:val="0"/>
          <w:color w:val="000000"/>
          <w:sz w:val="28"/>
          <w:szCs w:val="28"/>
          <w:lang w:eastAsia="ru-RU"/>
        </w:rPr>
        <w:t>«24» май 2019й.                        №47                             «24» мая 2019г.</w:t>
      </w:r>
    </w:p>
    <w:p w:rsidR="00C61B20" w:rsidRPr="004079CE" w:rsidRDefault="00C61B20" w:rsidP="004079CE">
      <w:pPr>
        <w:widowControl w:val="0"/>
        <w:tabs>
          <w:tab w:val="center" w:pos="4677"/>
          <w:tab w:val="right" w:pos="9270"/>
          <w:tab w:val="right" w:pos="9355"/>
        </w:tabs>
        <w:spacing w:after="0" w:line="240" w:lineRule="auto"/>
        <w:ind w:right="180"/>
        <w:rPr>
          <w:rFonts w:ascii="Times New Roman" w:eastAsia="Times New Roman" w:hAnsi="Times New Roman"/>
          <w:b/>
          <w:snapToGrid w:val="0"/>
          <w:color w:val="000000"/>
          <w:sz w:val="28"/>
          <w:szCs w:val="28"/>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сельском поселении </w:t>
      </w:r>
      <w:r w:rsidR="007D5A5F">
        <w:rPr>
          <w:rFonts w:ascii="Times New Roman" w:eastAsia="Times New Roman" w:hAnsi="Times New Roman"/>
          <w:b/>
          <w:bCs/>
          <w:color w:val="000000"/>
          <w:sz w:val="24"/>
          <w:szCs w:val="24"/>
          <w:lang w:eastAsia="ru-RU"/>
        </w:rPr>
        <w:t xml:space="preserve">Буруновский </w:t>
      </w:r>
      <w:r w:rsidRPr="004079CE">
        <w:rPr>
          <w:rFonts w:ascii="Times New Roman" w:eastAsia="Times New Roman" w:hAnsi="Times New Roman"/>
          <w:b/>
          <w:bCs/>
          <w:color w:val="000000"/>
          <w:sz w:val="24"/>
          <w:szCs w:val="24"/>
          <w:lang w:eastAsia="ru-RU"/>
        </w:rPr>
        <w:t xml:space="preserve">сельсовет муниципального района </w:t>
      </w:r>
      <w:r w:rsidR="00B812AE">
        <w:rPr>
          <w:rFonts w:ascii="Times New Roman" w:eastAsia="Times New Roman" w:hAnsi="Times New Roman"/>
          <w:b/>
          <w:bCs/>
          <w:color w:val="000000"/>
          <w:sz w:val="24"/>
          <w:szCs w:val="24"/>
          <w:lang w:eastAsia="ru-RU"/>
        </w:rPr>
        <w:t xml:space="preserve">Гафурийский </w:t>
      </w:r>
      <w:r w:rsidRPr="004079CE">
        <w:rPr>
          <w:rFonts w:ascii="Times New Roman" w:eastAsia="Times New Roman" w:hAnsi="Times New Roman"/>
          <w:b/>
          <w:bCs/>
          <w:color w:val="000000"/>
          <w:sz w:val="24"/>
          <w:szCs w:val="24"/>
          <w:lang w:eastAsia="ru-RU"/>
        </w:rPr>
        <w:t>район Республики Башкортостан</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079CE">
        <w:rPr>
          <w:rFonts w:ascii="Times New Roman" w:eastAsia="Times New Roman" w:hAnsi="Times New Roman"/>
          <w:color w:val="000000"/>
          <w:sz w:val="24"/>
          <w:szCs w:val="24"/>
          <w:lang w:eastAsia="ru-RU"/>
        </w:rPr>
        <w:t xml:space="preserve">В соответствии с Федеральным законом от 6 октября 2003 года № 131-ФЗ,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сельского поселения </w:t>
      </w:r>
      <w:r w:rsidR="00B812AE">
        <w:rPr>
          <w:rFonts w:ascii="Times New Roman" w:eastAsia="Times New Roman" w:hAnsi="Times New Roman"/>
          <w:color w:val="000000"/>
          <w:sz w:val="24"/>
          <w:szCs w:val="24"/>
          <w:lang w:eastAsia="ru-RU"/>
        </w:rPr>
        <w:t xml:space="preserve">Буруновский </w:t>
      </w:r>
      <w:r w:rsidRPr="004079CE">
        <w:rPr>
          <w:rFonts w:ascii="Times New Roman" w:eastAsia="Times New Roman" w:hAnsi="Times New Roman"/>
          <w:color w:val="000000"/>
          <w:sz w:val="24"/>
          <w:szCs w:val="24"/>
          <w:lang w:eastAsia="ru-RU"/>
        </w:rPr>
        <w:t xml:space="preserve">сельсовет муниципального района </w:t>
      </w:r>
      <w:r w:rsidR="00B812AE">
        <w:rPr>
          <w:rFonts w:ascii="Times New Roman" w:eastAsia="Times New Roman" w:hAnsi="Times New Roman"/>
          <w:color w:val="000000"/>
          <w:sz w:val="24"/>
          <w:szCs w:val="24"/>
          <w:lang w:eastAsia="ru-RU"/>
        </w:rPr>
        <w:t xml:space="preserve">Гафурийский </w:t>
      </w:r>
      <w:r w:rsidRPr="004079CE">
        <w:rPr>
          <w:rFonts w:ascii="Times New Roman" w:eastAsia="Times New Roman" w:hAnsi="Times New Roman"/>
          <w:color w:val="000000"/>
          <w:sz w:val="24"/>
          <w:szCs w:val="24"/>
          <w:lang w:eastAsia="ru-RU"/>
        </w:rPr>
        <w:t>район Республики Башкортостан</w:t>
      </w:r>
      <w:r w:rsidRPr="004079CE">
        <w:rPr>
          <w:rFonts w:ascii="Times New Roman" w:eastAsia="Times New Roman" w:hAnsi="Times New Roman"/>
          <w:color w:val="000000"/>
          <w:sz w:val="24"/>
          <w:szCs w:val="24"/>
          <w:lang w:eastAsia="ar-SA"/>
        </w:rPr>
        <w:t xml:space="preserve"> </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ar-SA"/>
        </w:rPr>
      </w:pPr>
      <w:r w:rsidRPr="004079CE">
        <w:rPr>
          <w:rFonts w:ascii="Times New Roman" w:eastAsia="Times New Roman" w:hAnsi="Times New Roman"/>
          <w:color w:val="000000"/>
          <w:sz w:val="24"/>
          <w:szCs w:val="24"/>
          <w:lang w:eastAsia="ar-SA"/>
        </w:rPr>
        <w:t>ПОСТАНОВЛЯЕТ:</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1. Утвердить Административный регламент предоставления муниципальной услуги «Выдача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сельском поселении </w:t>
      </w:r>
      <w:r w:rsidR="00B812AE">
        <w:rPr>
          <w:rFonts w:ascii="Times New Roman" w:eastAsia="Times New Roman" w:hAnsi="Times New Roman"/>
          <w:color w:val="000000"/>
          <w:sz w:val="24"/>
          <w:szCs w:val="24"/>
          <w:lang w:eastAsia="ru-RU"/>
        </w:rPr>
        <w:t xml:space="preserve">Буруновский </w:t>
      </w:r>
      <w:r w:rsidRPr="004079CE">
        <w:rPr>
          <w:rFonts w:ascii="Times New Roman" w:eastAsia="Times New Roman" w:hAnsi="Times New Roman"/>
          <w:color w:val="000000"/>
          <w:sz w:val="24"/>
          <w:szCs w:val="24"/>
          <w:lang w:eastAsia="ru-RU"/>
        </w:rPr>
        <w:t xml:space="preserve">сельсовет муниципального района </w:t>
      </w:r>
      <w:r w:rsidR="00B812AE">
        <w:rPr>
          <w:rFonts w:ascii="Times New Roman" w:eastAsia="Times New Roman" w:hAnsi="Times New Roman"/>
          <w:color w:val="000000"/>
          <w:sz w:val="24"/>
          <w:szCs w:val="24"/>
          <w:lang w:eastAsia="ru-RU"/>
        </w:rPr>
        <w:t xml:space="preserve">Гафурийский </w:t>
      </w:r>
      <w:r w:rsidRPr="004079CE">
        <w:rPr>
          <w:rFonts w:ascii="Times New Roman" w:eastAsia="Times New Roman" w:hAnsi="Times New Roman"/>
          <w:color w:val="000000"/>
          <w:sz w:val="24"/>
          <w:szCs w:val="24"/>
          <w:lang w:eastAsia="ru-RU"/>
        </w:rPr>
        <w:t>район Республики Башкортостан.</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 xml:space="preserve">2.Настоящее Постановление вступает в силу на следующий день, после дня его официального опубликования </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 xml:space="preserve">3.Настоящее Постановление опубликовать на официальном сайте и информационном стенде в администрации </w:t>
      </w:r>
      <w:r w:rsidR="00B812AE">
        <w:rPr>
          <w:rFonts w:ascii="Times New Roman" w:eastAsia="Times New Roman" w:hAnsi="Times New Roman"/>
          <w:bCs/>
          <w:sz w:val="24"/>
          <w:szCs w:val="24"/>
          <w:lang w:eastAsia="x-none"/>
        </w:rPr>
        <w:t xml:space="preserve">Буруновский </w:t>
      </w:r>
      <w:r w:rsidRPr="004079CE">
        <w:rPr>
          <w:rFonts w:ascii="Times New Roman" w:eastAsia="Times New Roman" w:hAnsi="Times New Roman"/>
          <w:bCs/>
          <w:sz w:val="24"/>
          <w:szCs w:val="24"/>
          <w:lang w:val="x-none" w:eastAsia="x-none"/>
        </w:rPr>
        <w:t xml:space="preserve">сельсовет по адресу: Республика Башкортостан, </w:t>
      </w:r>
      <w:r w:rsidR="00B812AE">
        <w:rPr>
          <w:rFonts w:ascii="Times New Roman" w:eastAsia="Times New Roman" w:hAnsi="Times New Roman"/>
          <w:bCs/>
          <w:sz w:val="24"/>
          <w:szCs w:val="24"/>
          <w:lang w:eastAsia="x-none"/>
        </w:rPr>
        <w:t xml:space="preserve">Гафурийский </w:t>
      </w:r>
      <w:proofErr w:type="spellStart"/>
      <w:r w:rsidR="00B812AE">
        <w:rPr>
          <w:rFonts w:ascii="Times New Roman" w:eastAsia="Times New Roman" w:hAnsi="Times New Roman"/>
          <w:bCs/>
          <w:sz w:val="24"/>
          <w:szCs w:val="24"/>
          <w:lang w:val="x-none" w:eastAsia="x-none"/>
        </w:rPr>
        <w:t>район,</w:t>
      </w:r>
      <w:r w:rsidR="00B812AE">
        <w:rPr>
          <w:rFonts w:ascii="Times New Roman" w:eastAsia="Times New Roman" w:hAnsi="Times New Roman"/>
          <w:bCs/>
          <w:sz w:val="24"/>
          <w:szCs w:val="24"/>
          <w:lang w:eastAsia="x-none"/>
        </w:rPr>
        <w:t>с.Буруновка</w:t>
      </w:r>
      <w:proofErr w:type="spellEnd"/>
      <w:r w:rsidRPr="004079CE">
        <w:rPr>
          <w:rFonts w:ascii="Times New Roman" w:eastAsia="Times New Roman" w:hAnsi="Times New Roman"/>
          <w:bCs/>
          <w:sz w:val="24"/>
          <w:szCs w:val="24"/>
          <w:lang w:val="x-none" w:eastAsia="x-none"/>
        </w:rPr>
        <w:t xml:space="preserve">, </w:t>
      </w:r>
      <w:proofErr w:type="spellStart"/>
      <w:r w:rsidRPr="004079CE">
        <w:rPr>
          <w:rFonts w:ascii="Times New Roman" w:eastAsia="Times New Roman" w:hAnsi="Times New Roman"/>
          <w:bCs/>
          <w:sz w:val="24"/>
          <w:szCs w:val="24"/>
          <w:lang w:val="x-none" w:eastAsia="x-none"/>
        </w:rPr>
        <w:t>ул.</w:t>
      </w:r>
      <w:r w:rsidR="00B812AE">
        <w:rPr>
          <w:rFonts w:ascii="Times New Roman" w:eastAsia="Times New Roman" w:hAnsi="Times New Roman"/>
          <w:bCs/>
          <w:sz w:val="24"/>
          <w:szCs w:val="24"/>
          <w:lang w:eastAsia="x-none"/>
        </w:rPr>
        <w:t>Центральная</w:t>
      </w:r>
      <w:proofErr w:type="spellEnd"/>
      <w:r w:rsidR="00B812AE">
        <w:rPr>
          <w:rFonts w:ascii="Times New Roman" w:eastAsia="Times New Roman" w:hAnsi="Times New Roman"/>
          <w:bCs/>
          <w:sz w:val="24"/>
          <w:szCs w:val="24"/>
          <w:lang w:eastAsia="x-none"/>
        </w:rPr>
        <w:t>, д.43</w:t>
      </w:r>
      <w:r w:rsidRPr="004079CE">
        <w:rPr>
          <w:rFonts w:ascii="Times New Roman" w:eastAsia="Times New Roman" w:hAnsi="Times New Roman"/>
          <w:bCs/>
          <w:sz w:val="24"/>
          <w:szCs w:val="24"/>
          <w:lang w:val="x-none" w:eastAsia="x-none"/>
        </w:rPr>
        <w:t>.</w:t>
      </w:r>
    </w:p>
    <w:p w:rsidR="004079CE" w:rsidRPr="00B812A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Cs/>
          <w:sz w:val="24"/>
          <w:szCs w:val="24"/>
          <w:lang w:eastAsia="x-none"/>
        </w:rPr>
      </w:pPr>
      <w:r w:rsidRPr="004079CE">
        <w:rPr>
          <w:rFonts w:ascii="Times New Roman" w:eastAsia="Times New Roman" w:hAnsi="Times New Roman"/>
          <w:bCs/>
          <w:sz w:val="24"/>
          <w:szCs w:val="24"/>
          <w:lang w:eastAsia="x-none"/>
        </w:rPr>
        <w:t xml:space="preserve">4. </w:t>
      </w:r>
      <w:r w:rsidRPr="004079CE">
        <w:rPr>
          <w:rFonts w:ascii="Times New Roman" w:eastAsia="Times New Roman" w:hAnsi="Times New Roman"/>
          <w:bCs/>
          <w:sz w:val="24"/>
          <w:szCs w:val="24"/>
          <w:lang w:val="x-none" w:eastAsia="x-none"/>
        </w:rPr>
        <w:t xml:space="preserve">Контроль за исполнением настоящего постановления  </w:t>
      </w:r>
      <w:r w:rsidR="00B812AE">
        <w:rPr>
          <w:rFonts w:ascii="Times New Roman" w:eastAsia="Times New Roman" w:hAnsi="Times New Roman"/>
          <w:bCs/>
          <w:sz w:val="24"/>
          <w:szCs w:val="24"/>
          <w:lang w:eastAsia="x-none"/>
        </w:rPr>
        <w:t>оставляю за собой.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D5A5F" w:rsidRPr="007D5A5F" w:rsidRDefault="007D5A5F" w:rsidP="007D5A5F">
      <w:pPr>
        <w:shd w:val="clear" w:color="auto" w:fill="FFFFFF"/>
        <w:spacing w:after="0" w:line="240" w:lineRule="auto"/>
        <w:ind w:firstLine="510"/>
        <w:jc w:val="both"/>
        <w:rPr>
          <w:rFonts w:ascii="Times New Roman" w:eastAsia="Times New Roman" w:hAnsi="Times New Roman"/>
          <w:sz w:val="28"/>
          <w:szCs w:val="28"/>
          <w:lang w:eastAsia="ru-RU"/>
        </w:rPr>
      </w:pPr>
    </w:p>
    <w:p w:rsidR="007D5A5F" w:rsidRPr="00B812AE" w:rsidRDefault="007D5A5F" w:rsidP="007D5A5F">
      <w:pPr>
        <w:spacing w:after="0" w:line="240" w:lineRule="auto"/>
        <w:rPr>
          <w:rFonts w:ascii="Times New Roman" w:eastAsia="Times New Roman" w:hAnsi="Times New Roman"/>
          <w:sz w:val="24"/>
          <w:szCs w:val="24"/>
          <w:lang w:eastAsia="ru-RU"/>
        </w:rPr>
      </w:pPr>
      <w:r w:rsidRPr="00B812AE">
        <w:rPr>
          <w:rFonts w:ascii="Times New Roman" w:eastAsia="Times New Roman" w:hAnsi="Times New Roman"/>
          <w:sz w:val="24"/>
          <w:szCs w:val="24"/>
          <w:lang w:eastAsia="ru-RU"/>
        </w:rPr>
        <w:t>И.о.главы администрации</w:t>
      </w:r>
    </w:p>
    <w:p w:rsidR="007D5A5F" w:rsidRPr="00B812AE" w:rsidRDefault="007D5A5F" w:rsidP="007D5A5F">
      <w:pPr>
        <w:spacing w:after="0" w:line="240" w:lineRule="auto"/>
        <w:rPr>
          <w:rFonts w:ascii="Times New Roman" w:eastAsia="Times New Roman" w:hAnsi="Times New Roman"/>
          <w:sz w:val="24"/>
          <w:szCs w:val="24"/>
          <w:lang w:eastAsia="ru-RU"/>
        </w:rPr>
      </w:pPr>
      <w:r w:rsidRPr="00B812AE">
        <w:rPr>
          <w:rFonts w:ascii="Times New Roman" w:eastAsia="Times New Roman" w:hAnsi="Times New Roman"/>
          <w:sz w:val="24"/>
          <w:szCs w:val="24"/>
          <w:lang w:eastAsia="ru-RU"/>
        </w:rPr>
        <w:t xml:space="preserve">сельского поселения </w:t>
      </w:r>
    </w:p>
    <w:p w:rsidR="007D5A5F" w:rsidRPr="00B812AE" w:rsidRDefault="007D5A5F" w:rsidP="007D5A5F">
      <w:pPr>
        <w:spacing w:after="0" w:line="240" w:lineRule="auto"/>
        <w:rPr>
          <w:rFonts w:ascii="Times New Roman" w:eastAsia="Times New Roman" w:hAnsi="Times New Roman"/>
          <w:sz w:val="24"/>
          <w:szCs w:val="24"/>
          <w:lang w:eastAsia="ru-RU"/>
        </w:rPr>
      </w:pPr>
      <w:r w:rsidRPr="00B812AE">
        <w:rPr>
          <w:rFonts w:ascii="Times New Roman" w:eastAsia="Times New Roman" w:hAnsi="Times New Roman"/>
          <w:sz w:val="24"/>
          <w:szCs w:val="24"/>
          <w:lang w:eastAsia="ru-RU"/>
        </w:rPr>
        <w:t>Буруновский сельсовет</w:t>
      </w:r>
    </w:p>
    <w:p w:rsidR="007D5A5F" w:rsidRPr="00B812AE" w:rsidRDefault="007D5A5F" w:rsidP="007D5A5F">
      <w:pPr>
        <w:spacing w:after="0" w:line="240" w:lineRule="auto"/>
        <w:rPr>
          <w:rFonts w:ascii="Times New Roman" w:eastAsia="Times New Roman" w:hAnsi="Times New Roman"/>
          <w:sz w:val="24"/>
          <w:szCs w:val="24"/>
          <w:lang w:eastAsia="ru-RU"/>
        </w:rPr>
      </w:pPr>
      <w:r w:rsidRPr="00B812AE">
        <w:rPr>
          <w:rFonts w:ascii="Times New Roman" w:eastAsia="Times New Roman" w:hAnsi="Times New Roman"/>
          <w:sz w:val="24"/>
          <w:szCs w:val="24"/>
          <w:lang w:eastAsia="ru-RU"/>
        </w:rPr>
        <w:t xml:space="preserve">МР Гафурийский район РБ                              </w:t>
      </w:r>
      <w:r w:rsidR="00B812AE">
        <w:rPr>
          <w:rFonts w:ascii="Times New Roman" w:eastAsia="Times New Roman" w:hAnsi="Times New Roman"/>
          <w:sz w:val="24"/>
          <w:szCs w:val="24"/>
          <w:lang w:eastAsia="ru-RU"/>
        </w:rPr>
        <w:t xml:space="preserve">            </w:t>
      </w:r>
      <w:r w:rsidRPr="00B812AE">
        <w:rPr>
          <w:rFonts w:ascii="Times New Roman" w:eastAsia="Times New Roman" w:hAnsi="Times New Roman"/>
          <w:sz w:val="24"/>
          <w:szCs w:val="24"/>
          <w:lang w:eastAsia="ru-RU"/>
        </w:rPr>
        <w:t xml:space="preserve"> </w:t>
      </w:r>
      <w:proofErr w:type="spellStart"/>
      <w:r w:rsidRPr="00B812AE">
        <w:rPr>
          <w:rFonts w:ascii="Times New Roman" w:eastAsia="Times New Roman" w:hAnsi="Times New Roman"/>
          <w:sz w:val="24"/>
          <w:szCs w:val="24"/>
          <w:lang w:eastAsia="ru-RU"/>
        </w:rPr>
        <w:t>А.М.Абдуллин</w:t>
      </w:r>
      <w:proofErr w:type="spellEnd"/>
    </w:p>
    <w:p w:rsid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C61B20" w:rsidRPr="004079CE" w:rsidRDefault="00C61B20"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pacing w:val="-6"/>
          <w:sz w:val="24"/>
          <w:szCs w:val="24"/>
          <w:lang w:eastAsia="ru-RU"/>
        </w:rPr>
      </w:pPr>
      <w:r w:rsidRPr="004079CE">
        <w:rPr>
          <w:rFonts w:ascii="Times New Roman" w:hAnsi="Times New Roman"/>
          <w:bCs/>
          <w:spacing w:val="-6"/>
          <w:sz w:val="24"/>
          <w:szCs w:val="24"/>
          <w:lang w:eastAsia="ru-RU"/>
        </w:rPr>
        <w:lastRenderedPageBreak/>
        <w:t>Утвержден</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pacing w:val="-6"/>
          <w:sz w:val="24"/>
          <w:szCs w:val="24"/>
          <w:lang w:eastAsia="ru-RU"/>
        </w:rPr>
      </w:pPr>
      <w:r w:rsidRPr="004079CE">
        <w:rPr>
          <w:rFonts w:ascii="Times New Roman" w:hAnsi="Times New Roman"/>
          <w:bCs/>
          <w:spacing w:val="-6"/>
          <w:sz w:val="24"/>
          <w:szCs w:val="24"/>
          <w:lang w:eastAsia="ru-RU"/>
        </w:rPr>
        <w:t>постановлением сельского поселения</w:t>
      </w:r>
    </w:p>
    <w:p w:rsidR="004079CE" w:rsidRPr="004079CE" w:rsidRDefault="00B812A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pacing w:val="-6"/>
          <w:sz w:val="24"/>
          <w:szCs w:val="24"/>
          <w:lang w:eastAsia="ru-RU"/>
        </w:rPr>
      </w:pPr>
      <w:r>
        <w:rPr>
          <w:rFonts w:ascii="Times New Roman" w:hAnsi="Times New Roman"/>
          <w:bCs/>
          <w:spacing w:val="-6"/>
          <w:sz w:val="24"/>
          <w:szCs w:val="24"/>
          <w:lang w:eastAsia="ru-RU"/>
        </w:rPr>
        <w:t xml:space="preserve">Буруновский </w:t>
      </w:r>
      <w:r w:rsidR="004079CE" w:rsidRPr="004079CE">
        <w:rPr>
          <w:rFonts w:ascii="Times New Roman" w:hAnsi="Times New Roman"/>
          <w:bCs/>
          <w:spacing w:val="-6"/>
          <w:sz w:val="24"/>
          <w:szCs w:val="24"/>
          <w:lang w:eastAsia="ru-RU"/>
        </w:rPr>
        <w:t>сельсовет</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pacing w:val="-6"/>
          <w:sz w:val="24"/>
          <w:szCs w:val="24"/>
          <w:lang w:eastAsia="ru-RU"/>
        </w:rPr>
      </w:pPr>
      <w:r w:rsidRPr="004079CE">
        <w:rPr>
          <w:rFonts w:ascii="Times New Roman" w:hAnsi="Times New Roman"/>
          <w:bCs/>
          <w:spacing w:val="-6"/>
          <w:sz w:val="24"/>
          <w:szCs w:val="24"/>
          <w:lang w:eastAsia="ru-RU"/>
        </w:rPr>
        <w:t>муниципального района</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pacing w:val="-6"/>
          <w:sz w:val="24"/>
          <w:szCs w:val="24"/>
          <w:lang w:eastAsia="ru-RU"/>
        </w:rPr>
      </w:pPr>
      <w:r w:rsidRPr="004079CE">
        <w:rPr>
          <w:rFonts w:ascii="Times New Roman" w:hAnsi="Times New Roman"/>
          <w:bCs/>
          <w:spacing w:val="-6"/>
          <w:sz w:val="24"/>
          <w:szCs w:val="24"/>
          <w:lang w:eastAsia="ru-RU"/>
        </w:rPr>
        <w:t xml:space="preserve"> </w:t>
      </w:r>
      <w:r w:rsidR="00B812AE">
        <w:rPr>
          <w:rFonts w:ascii="Times New Roman" w:hAnsi="Times New Roman"/>
          <w:bCs/>
          <w:spacing w:val="-6"/>
          <w:sz w:val="24"/>
          <w:szCs w:val="24"/>
          <w:lang w:eastAsia="ru-RU"/>
        </w:rPr>
        <w:t xml:space="preserve">Гафурийский </w:t>
      </w:r>
      <w:r w:rsidRPr="004079CE">
        <w:rPr>
          <w:rFonts w:ascii="Times New Roman" w:hAnsi="Times New Roman"/>
          <w:bCs/>
          <w:spacing w:val="-6"/>
          <w:sz w:val="24"/>
          <w:szCs w:val="24"/>
          <w:lang w:eastAsia="ru-RU"/>
        </w:rPr>
        <w:t xml:space="preserve">район </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pacing w:val="-6"/>
          <w:sz w:val="24"/>
          <w:szCs w:val="24"/>
          <w:lang w:eastAsia="ru-RU"/>
        </w:rPr>
      </w:pPr>
      <w:r w:rsidRPr="004079CE">
        <w:rPr>
          <w:rFonts w:ascii="Times New Roman" w:hAnsi="Times New Roman"/>
          <w:bCs/>
          <w:spacing w:val="-6"/>
          <w:sz w:val="24"/>
          <w:szCs w:val="24"/>
          <w:lang w:eastAsia="ru-RU"/>
        </w:rPr>
        <w:t>Республики Башкортостан</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b/>
          <w:bCs/>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 xml:space="preserve">Административный регламент предоставления муниципальной услуги «Выдача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сельском поселении </w:t>
      </w:r>
      <w:r w:rsidR="00B812AE">
        <w:rPr>
          <w:rFonts w:ascii="Times New Roman" w:eastAsia="Times New Roman" w:hAnsi="Times New Roman"/>
          <w:b/>
          <w:bCs/>
          <w:color w:val="000000"/>
          <w:sz w:val="24"/>
          <w:szCs w:val="24"/>
          <w:lang w:eastAsia="ru-RU"/>
        </w:rPr>
        <w:t xml:space="preserve">Буруновский </w:t>
      </w:r>
      <w:r w:rsidRPr="004079CE">
        <w:rPr>
          <w:rFonts w:ascii="Times New Roman" w:eastAsia="Times New Roman" w:hAnsi="Times New Roman"/>
          <w:b/>
          <w:bCs/>
          <w:color w:val="000000"/>
          <w:sz w:val="24"/>
          <w:szCs w:val="24"/>
          <w:lang w:eastAsia="ru-RU"/>
        </w:rPr>
        <w:t xml:space="preserve">сельсовет муниципального района </w:t>
      </w:r>
      <w:r w:rsidR="00B812AE">
        <w:rPr>
          <w:rFonts w:ascii="Times New Roman" w:eastAsia="Times New Roman" w:hAnsi="Times New Roman"/>
          <w:b/>
          <w:bCs/>
          <w:color w:val="000000"/>
          <w:sz w:val="24"/>
          <w:szCs w:val="24"/>
          <w:lang w:eastAsia="ru-RU"/>
        </w:rPr>
        <w:t xml:space="preserve">Гафурийский </w:t>
      </w:r>
      <w:r w:rsidRPr="004079CE">
        <w:rPr>
          <w:rFonts w:ascii="Times New Roman" w:eastAsia="Times New Roman" w:hAnsi="Times New Roman"/>
          <w:b/>
          <w:bCs/>
          <w:color w:val="000000"/>
          <w:sz w:val="24"/>
          <w:szCs w:val="24"/>
          <w:lang w:eastAsia="ru-RU"/>
        </w:rPr>
        <w:t>район Республики Башкортостан</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4079CE" w:rsidRPr="004079CE" w:rsidRDefault="004079CE" w:rsidP="004079CE">
      <w:pPr>
        <w:widowControl w:val="0"/>
        <w:tabs>
          <w:tab w:val="left" w:pos="567"/>
        </w:tabs>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I. Общие положения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outlineLvl w:val="1"/>
        <w:rPr>
          <w:rFonts w:ascii="Times New Roman" w:eastAsia="Times New Roman" w:hAnsi="Times New Roman"/>
          <w:b/>
          <w:bCs/>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outlineLvl w:val="1"/>
        <w:rPr>
          <w:rFonts w:ascii="Times New Roman" w:eastAsia="Times New Roman" w:hAnsi="Times New Roman"/>
          <w:b/>
          <w:bCs/>
          <w:sz w:val="24"/>
          <w:szCs w:val="24"/>
          <w:lang w:eastAsia="ru-RU"/>
        </w:rPr>
      </w:pPr>
      <w:r w:rsidRPr="004079CE">
        <w:rPr>
          <w:rFonts w:ascii="Times New Roman" w:eastAsia="Times New Roman" w:hAnsi="Times New Roman"/>
          <w:b/>
          <w:bCs/>
          <w:sz w:val="24"/>
          <w:szCs w:val="24"/>
          <w:lang w:eastAsia="ru-RU"/>
        </w:rPr>
        <w:t>Предмет регулирования Административного регламента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0" w:name="Par46"/>
      <w:bookmarkEnd w:id="0"/>
      <w:r w:rsidRPr="004079CE">
        <w:rPr>
          <w:rFonts w:ascii="Times New Roman" w:eastAsia="Times New Roman" w:hAnsi="Times New Roman"/>
          <w:color w:val="000000"/>
          <w:sz w:val="24"/>
          <w:szCs w:val="24"/>
          <w:lang w:eastAsia="ru-RU"/>
        </w:rPr>
        <w:t xml:space="preserve">1.1. </w:t>
      </w:r>
      <w:proofErr w:type="gramStart"/>
      <w:r w:rsidRPr="004079CE">
        <w:rPr>
          <w:rFonts w:ascii="Times New Roman" w:eastAsia="Times New Roman" w:hAnsi="Times New Roman"/>
          <w:color w:val="000000"/>
          <w:sz w:val="24"/>
          <w:szCs w:val="24"/>
          <w:lang w:eastAsia="ru-RU"/>
        </w:rPr>
        <w:t xml:space="preserve">Административный регламент предоставления муниципальной услуги «Выдача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сельском поселении </w:t>
      </w:r>
      <w:r w:rsidR="00B812AE">
        <w:rPr>
          <w:rFonts w:ascii="Times New Roman" w:eastAsia="Times New Roman" w:hAnsi="Times New Roman"/>
          <w:color w:val="000000"/>
          <w:sz w:val="24"/>
          <w:szCs w:val="24"/>
          <w:lang w:eastAsia="ru-RU"/>
        </w:rPr>
        <w:t xml:space="preserve">Буруновский </w:t>
      </w:r>
      <w:r w:rsidRPr="004079CE">
        <w:rPr>
          <w:rFonts w:ascii="Times New Roman" w:eastAsia="Times New Roman" w:hAnsi="Times New Roman"/>
          <w:color w:val="000000"/>
          <w:sz w:val="24"/>
          <w:szCs w:val="24"/>
          <w:lang w:eastAsia="ru-RU"/>
        </w:rPr>
        <w:t xml:space="preserve">сельсовет муниципального района </w:t>
      </w:r>
      <w:r w:rsidR="00B812AE">
        <w:rPr>
          <w:rFonts w:ascii="Times New Roman" w:eastAsia="Times New Roman" w:hAnsi="Times New Roman"/>
          <w:color w:val="000000"/>
          <w:sz w:val="24"/>
          <w:szCs w:val="24"/>
          <w:lang w:eastAsia="ru-RU"/>
        </w:rPr>
        <w:t xml:space="preserve">Гафурийский </w:t>
      </w:r>
      <w:r w:rsidRPr="004079CE">
        <w:rPr>
          <w:rFonts w:ascii="Times New Roman" w:eastAsia="Times New Roman" w:hAnsi="Times New Roman"/>
          <w:color w:val="000000"/>
          <w:sz w:val="24"/>
          <w:szCs w:val="24"/>
          <w:lang w:eastAsia="ru-RU"/>
        </w:rPr>
        <w:t>район Республики Башкортостан (далее соответственно – Административный регламент, муниципальная услуга) разработан в целях повышения качества и доступности</w:t>
      </w:r>
      <w:proofErr w:type="gramEnd"/>
      <w:r w:rsidRPr="004079CE">
        <w:rPr>
          <w:rFonts w:ascii="Times New Roman" w:eastAsia="Times New Roman" w:hAnsi="Times New Roman"/>
          <w:color w:val="000000"/>
          <w:sz w:val="24"/>
          <w:szCs w:val="24"/>
          <w:lang w:eastAsia="ru-RU"/>
        </w:rPr>
        <w:t xml:space="preserve"> </w:t>
      </w:r>
      <w:proofErr w:type="gramStart"/>
      <w:r w:rsidRPr="004079CE">
        <w:rPr>
          <w:rFonts w:ascii="Times New Roman" w:eastAsia="Times New Roman" w:hAnsi="Times New Roman"/>
          <w:color w:val="000000"/>
          <w:sz w:val="24"/>
          <w:szCs w:val="24"/>
          <w:lang w:eastAsia="ru-RU"/>
        </w:rPr>
        <w:t xml:space="preserve">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сельском поселении </w:t>
      </w:r>
      <w:r w:rsidR="00B812AE">
        <w:rPr>
          <w:rFonts w:ascii="Times New Roman" w:eastAsia="Times New Roman" w:hAnsi="Times New Roman"/>
          <w:color w:val="000000"/>
          <w:sz w:val="24"/>
          <w:szCs w:val="24"/>
          <w:lang w:eastAsia="ru-RU"/>
        </w:rPr>
        <w:t xml:space="preserve">Буруновский </w:t>
      </w:r>
      <w:r w:rsidRPr="004079CE">
        <w:rPr>
          <w:rFonts w:ascii="Times New Roman" w:eastAsia="Times New Roman" w:hAnsi="Times New Roman"/>
          <w:color w:val="000000"/>
          <w:sz w:val="24"/>
          <w:szCs w:val="24"/>
          <w:lang w:eastAsia="ru-RU"/>
        </w:rPr>
        <w:t xml:space="preserve">сельсовет муниципального района </w:t>
      </w:r>
      <w:r w:rsidR="00B812AE">
        <w:rPr>
          <w:rFonts w:ascii="Times New Roman" w:eastAsia="Times New Roman" w:hAnsi="Times New Roman"/>
          <w:color w:val="000000"/>
          <w:sz w:val="24"/>
          <w:szCs w:val="24"/>
          <w:lang w:eastAsia="ru-RU"/>
        </w:rPr>
        <w:t xml:space="preserve">Гафурийский </w:t>
      </w:r>
      <w:r w:rsidRPr="004079CE">
        <w:rPr>
          <w:rFonts w:ascii="Times New Roman" w:eastAsia="Times New Roman" w:hAnsi="Times New Roman"/>
          <w:color w:val="000000"/>
          <w:sz w:val="24"/>
          <w:szCs w:val="24"/>
          <w:lang w:eastAsia="ru-RU"/>
        </w:rPr>
        <w:t>район Республики Башкортостан</w:t>
      </w:r>
      <w:proofErr w:type="gramEnd"/>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x-none" w:eastAsia="x-none"/>
        </w:rPr>
      </w:pP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x-none" w:eastAsia="x-none"/>
        </w:rPr>
      </w:pPr>
      <w:r w:rsidRPr="004079CE">
        <w:rPr>
          <w:rFonts w:ascii="Times New Roman" w:eastAsia="Times New Roman" w:hAnsi="Times New Roman"/>
          <w:sz w:val="24"/>
          <w:szCs w:val="24"/>
          <w:lang w:val="x-none" w:eastAsia="x-none"/>
        </w:rPr>
        <w:t>Круг заявителей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1.2. Заявителями являются владельцы автотранспортных средств, перевозящие тяжеловесные грузы по автомобильным дорогам общего пользования местного значения сельского поселения (далее соответственно – Заявитель, автомобильные дороги). </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eastAsia="Times New Roman" w:hAnsi="Times New Roman"/>
          <w:b/>
          <w:bCs/>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 xml:space="preserve">Требования к порядку информирования о предоставлении </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муниципальной услуги</w:t>
      </w:r>
    </w:p>
    <w:p w:rsidR="004079CE" w:rsidRPr="004079CE" w:rsidRDefault="004079CE" w:rsidP="004079CE">
      <w:pPr>
        <w:widowControl w:val="0"/>
        <w:tabs>
          <w:tab w:val="left" w:pos="7425"/>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1.4. Информирование о порядке предоставления муниципальной услуги осуществляется:</w:t>
      </w:r>
    </w:p>
    <w:p w:rsidR="004079CE" w:rsidRPr="004079CE" w:rsidRDefault="004079CE" w:rsidP="00C61B20">
      <w:pPr>
        <w:widowControl w:val="0"/>
        <w:numPr>
          <w:ilvl w:val="2"/>
          <w:numId w:val="2"/>
        </w:numPr>
        <w:tabs>
          <w:tab w:val="left" w:pos="851"/>
          <w:tab w:val="left" w:pos="1134"/>
        </w:tabs>
        <w:spacing w:after="0" w:line="240" w:lineRule="auto"/>
        <w:ind w:firstLine="709"/>
        <w:jc w:val="both"/>
        <w:rPr>
          <w:rFonts w:ascii="Times New Roman" w:eastAsia="Times New Roman" w:hAnsi="Times New Roman"/>
          <w:color w:val="000000"/>
          <w:sz w:val="24"/>
          <w:szCs w:val="24"/>
          <w:lang w:eastAsia="ru-RU"/>
        </w:rPr>
      </w:pPr>
      <w:bookmarkStart w:id="1" w:name="_GoBack"/>
      <w:r w:rsidRPr="004079CE">
        <w:rPr>
          <w:rFonts w:ascii="Times New Roman" w:eastAsia="Times New Roman" w:hAnsi="Times New Roman"/>
          <w:color w:val="000000"/>
          <w:sz w:val="24"/>
          <w:szCs w:val="24"/>
          <w:lang w:eastAsia="ru-RU"/>
        </w:rPr>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соответственно – Администрация, многофункциональный центр);</w:t>
      </w:r>
    </w:p>
    <w:p w:rsidR="004079CE" w:rsidRPr="004079CE" w:rsidRDefault="004079CE" w:rsidP="00C61B20">
      <w:pPr>
        <w:widowControl w:val="0"/>
        <w:numPr>
          <w:ilvl w:val="2"/>
          <w:numId w:val="2"/>
        </w:numPr>
        <w:tabs>
          <w:tab w:val="left" w:pos="851"/>
          <w:tab w:val="left" w:pos="1134"/>
        </w:tabs>
        <w:spacing w:after="0" w:line="240" w:lineRule="auto"/>
        <w:ind w:firstLine="709"/>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по телефону в Администрации или </w:t>
      </w:r>
      <w:r w:rsidRPr="004079CE">
        <w:rPr>
          <w:rFonts w:ascii="Times New Roman" w:eastAsia="Times New Roman" w:hAnsi="Times New Roman"/>
          <w:color w:val="000000"/>
          <w:sz w:val="24"/>
          <w:szCs w:val="24"/>
          <w:lang w:eastAsia="ru-RU"/>
        </w:rPr>
        <w:lastRenderedPageBreak/>
        <w:t>многофункциональном центре;</w:t>
      </w:r>
    </w:p>
    <w:p w:rsidR="004079CE" w:rsidRPr="004079CE" w:rsidRDefault="004079CE" w:rsidP="00C61B20">
      <w:pPr>
        <w:widowControl w:val="0"/>
        <w:numPr>
          <w:ilvl w:val="2"/>
          <w:numId w:val="2"/>
        </w:numPr>
        <w:tabs>
          <w:tab w:val="left" w:pos="851"/>
          <w:tab w:val="left" w:pos="1134"/>
        </w:tabs>
        <w:spacing w:after="0" w:line="240" w:lineRule="auto"/>
        <w:ind w:firstLine="709"/>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письменно, в том числе посредством электронной почты, факсимильной связи;</w:t>
      </w:r>
    </w:p>
    <w:p w:rsidR="004079CE" w:rsidRPr="004079CE" w:rsidRDefault="004079CE" w:rsidP="00C61B20">
      <w:pPr>
        <w:widowControl w:val="0"/>
        <w:numPr>
          <w:ilvl w:val="2"/>
          <w:numId w:val="2"/>
        </w:numPr>
        <w:tabs>
          <w:tab w:val="left" w:pos="851"/>
          <w:tab w:val="left" w:pos="1134"/>
        </w:tabs>
        <w:spacing w:after="0" w:line="240" w:lineRule="auto"/>
        <w:ind w:firstLine="709"/>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посредством размещения в открытой и доступной форме информации:</w:t>
      </w:r>
    </w:p>
    <w:bookmarkEnd w:id="1"/>
    <w:p w:rsidR="004079CE" w:rsidRPr="004079CE" w:rsidRDefault="004079CE" w:rsidP="004079CE">
      <w:pPr>
        <w:widowControl w:val="0"/>
        <w:tabs>
          <w:tab w:val="left" w:pos="851"/>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на Портале государственных и муниципальных услуг (функций) Республики Башкортостан (www.gosuslugi.bashkortostan.ru) (далее – РПГУ);</w:t>
      </w:r>
    </w:p>
    <w:p w:rsidR="004079CE" w:rsidRPr="00B812AE" w:rsidRDefault="004079CE" w:rsidP="004079CE">
      <w:pPr>
        <w:widowControl w:val="0"/>
        <w:tabs>
          <w:tab w:val="left" w:pos="851"/>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на официальном сайте Администрации в сети Интернет </w:t>
      </w:r>
      <w:r w:rsidR="00B812AE">
        <w:rPr>
          <w:rFonts w:ascii="Times New Roman" w:eastAsia="Times New Roman" w:hAnsi="Times New Roman"/>
          <w:color w:val="000000"/>
          <w:sz w:val="24"/>
          <w:szCs w:val="24"/>
          <w:u w:val="single"/>
          <w:lang w:eastAsia="ru-RU"/>
        </w:rPr>
        <w:t>АСП-</w:t>
      </w:r>
      <w:proofErr w:type="spellStart"/>
      <w:r w:rsidR="00B812AE">
        <w:rPr>
          <w:rFonts w:ascii="Times New Roman" w:eastAsia="Times New Roman" w:hAnsi="Times New Roman"/>
          <w:color w:val="000000"/>
          <w:sz w:val="24"/>
          <w:szCs w:val="24"/>
          <w:u w:val="single"/>
          <w:lang w:eastAsia="ru-RU"/>
        </w:rPr>
        <w:t>буруновка.РФ</w:t>
      </w:r>
      <w:proofErr w:type="spellEnd"/>
      <w:r w:rsidR="00B812AE">
        <w:rPr>
          <w:rFonts w:ascii="Times New Roman" w:eastAsia="Times New Roman" w:hAnsi="Times New Roman"/>
          <w:color w:val="000000"/>
          <w:sz w:val="24"/>
          <w:szCs w:val="24"/>
          <w:u w:val="single"/>
          <w:lang w:eastAsia="ru-RU"/>
        </w:rPr>
        <w:t>.</w:t>
      </w:r>
    </w:p>
    <w:p w:rsidR="004079CE" w:rsidRPr="004079CE" w:rsidRDefault="004079CE" w:rsidP="004079CE">
      <w:pPr>
        <w:widowControl w:val="0"/>
        <w:tabs>
          <w:tab w:val="left" w:pos="851"/>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посредством размещения информации на информационных стендах Администрации или многофункционального центра.</w:t>
      </w:r>
    </w:p>
    <w:p w:rsidR="004079CE" w:rsidRPr="004079CE" w:rsidRDefault="004079CE" w:rsidP="004079CE">
      <w:pPr>
        <w:widowControl w:val="0"/>
        <w:tabs>
          <w:tab w:val="left" w:pos="7425"/>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Информирование о порядке предоставления муниципальной услуги осуществляется бесплатно.</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1.4.1. Информирование осуществляется по вопросам, касающимся: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способов подачи заявления о предоставлении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адресов органа власти и многофункциональных центров, в которые можно обратиться с заявлением о предоставлении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справочной информации о работе Администрации;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документов, необходимых для 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порядка и сроков 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079CE" w:rsidRPr="004079CE" w:rsidRDefault="004079CE" w:rsidP="004079CE">
      <w:pPr>
        <w:widowControl w:val="0"/>
        <w:tabs>
          <w:tab w:val="left" w:pos="7425"/>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1.4.2.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4079CE">
        <w:rPr>
          <w:rFonts w:ascii="Times New Roman" w:eastAsia="Times New Roman" w:hAnsi="Times New Roman"/>
          <w:color w:val="000000"/>
          <w:sz w:val="24"/>
          <w:szCs w:val="24"/>
          <w:lang w:eastAsia="ru-RU"/>
        </w:rPr>
        <w:t>обратившихся</w:t>
      </w:r>
      <w:proofErr w:type="gramEnd"/>
      <w:r w:rsidRPr="004079CE">
        <w:rPr>
          <w:rFonts w:ascii="Times New Roman" w:eastAsia="Times New Roman" w:hAnsi="Times New Roman"/>
          <w:color w:val="000000"/>
          <w:sz w:val="24"/>
          <w:szCs w:val="24"/>
          <w:lang w:eastAsia="ru-RU"/>
        </w:rPr>
        <w:t xml:space="preserve"> по интересующим вопросам.</w:t>
      </w:r>
    </w:p>
    <w:p w:rsidR="004079CE" w:rsidRPr="004079CE" w:rsidRDefault="004079CE" w:rsidP="004079CE">
      <w:pPr>
        <w:widowControl w:val="0"/>
        <w:tabs>
          <w:tab w:val="left" w:pos="7425"/>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079CE" w:rsidRPr="004079CE" w:rsidRDefault="004079CE" w:rsidP="004079CE">
      <w:pPr>
        <w:widowControl w:val="0"/>
        <w:tabs>
          <w:tab w:val="left" w:pos="7425"/>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Если специалист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079CE" w:rsidRPr="004079CE" w:rsidRDefault="004079CE" w:rsidP="004079CE">
      <w:pPr>
        <w:widowControl w:val="0"/>
        <w:tabs>
          <w:tab w:val="left" w:pos="7425"/>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4079CE" w:rsidRPr="004079CE" w:rsidRDefault="004079CE" w:rsidP="004079CE">
      <w:pPr>
        <w:widowControl w:val="0"/>
        <w:tabs>
          <w:tab w:val="left" w:pos="7425"/>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изложить обращение в письменной форме; </w:t>
      </w:r>
    </w:p>
    <w:p w:rsidR="004079CE" w:rsidRPr="004079CE" w:rsidRDefault="004079CE" w:rsidP="004079CE">
      <w:pPr>
        <w:widowControl w:val="0"/>
        <w:tabs>
          <w:tab w:val="left" w:pos="7425"/>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назначить другое время для консультаций;</w:t>
      </w:r>
    </w:p>
    <w:p w:rsidR="004079CE" w:rsidRPr="004079CE" w:rsidRDefault="004079CE" w:rsidP="004079CE">
      <w:pPr>
        <w:widowControl w:val="0"/>
        <w:tabs>
          <w:tab w:val="left" w:pos="7425"/>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Продолжительность информирования по телефону не должна превышать 10 минут.</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Информирование о порядке предоставления муниципальной услуги осуществляется в соответствии с графиком приема граждан.</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1.4.3.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r:id="rId9" w:anchor="Par84#Par84" w:history="1">
        <w:r w:rsidRPr="004079CE">
          <w:rPr>
            <w:rFonts w:ascii="Times New Roman" w:eastAsia="Times New Roman" w:hAnsi="Times New Roman"/>
            <w:b/>
            <w:bCs/>
            <w:iCs/>
            <w:color w:val="000000"/>
            <w:sz w:val="28"/>
            <w:szCs w:val="28"/>
            <w:lang w:eastAsia="ru-RU"/>
          </w:rPr>
          <w:t>пункте</w:t>
        </w:r>
      </w:hyperlink>
      <w:r w:rsidRPr="004079CE">
        <w:rPr>
          <w:rFonts w:ascii="Times New Roman" w:eastAsia="Times New Roman" w:hAnsi="Times New Roman"/>
          <w:color w:val="000000"/>
          <w:sz w:val="24"/>
          <w:szCs w:val="24"/>
          <w:lang w:eastAsia="ru-RU"/>
        </w:rPr>
        <w:t xml:space="preserve"> 1.4.1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4079CE">
          <w:rPr>
            <w:rFonts w:ascii="Times New Roman" w:eastAsia="Times New Roman" w:hAnsi="Times New Roman"/>
            <w:color w:val="000000"/>
            <w:sz w:val="24"/>
            <w:szCs w:val="24"/>
            <w:lang w:eastAsia="ru-RU"/>
          </w:rPr>
          <w:t>2006 г</w:t>
        </w:r>
      </w:smartTag>
      <w:r w:rsidRPr="004079CE">
        <w:rPr>
          <w:rFonts w:ascii="Times New Roman" w:eastAsia="Times New Roman" w:hAnsi="Times New Roman"/>
          <w:color w:val="000000"/>
          <w:sz w:val="24"/>
          <w:szCs w:val="24"/>
          <w:lang w:eastAsia="ru-RU"/>
        </w:rPr>
        <w:t>. № 59-ФЗ «О порядке рассмотрения обращений граждан Российской Федерации» (далее – Федеральный закон № 59-ФЗ).</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1.4.4. Размещение информации на РПГУ.</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1.4.4.1. На РПГУ размещается следующая информация:</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наименование (в том числе краткое)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lastRenderedPageBreak/>
        <w:t>наименование органа (организации), предоставляющего муниципальную услугу;</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наименования органов власти и организаций, участвующих в предоставлении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079CE">
        <w:rPr>
          <w:rFonts w:ascii="Times New Roman" w:eastAsia="Times New Roman" w:hAnsi="Times New Roman"/>
          <w:sz w:val="24"/>
          <w:szCs w:val="24"/>
          <w:lang w:eastAsia="ru-RU"/>
        </w:rPr>
        <w:t>кст пр</w:t>
      </w:r>
      <w:proofErr w:type="gramEnd"/>
      <w:r w:rsidRPr="004079CE">
        <w:rPr>
          <w:rFonts w:ascii="Times New Roman" w:eastAsia="Times New Roman" w:hAnsi="Times New Roman"/>
          <w:sz w:val="24"/>
          <w:szCs w:val="24"/>
          <w:lang w:eastAsia="ru-RU"/>
        </w:rPr>
        <w:t>оекта административного регламента);</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способы предоставления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описание результата предоставления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категория заявителей, которым предоставляется муниципальная услуга;</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срок, в течение которого заявление о предоставлении муниципальной услуги должно быть зарегистрировано;</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максимальный срок ожидания в очереди при подаче заявления о предоставлении муниципальной услуги лично;</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proofErr w:type="gramStart"/>
      <w:r w:rsidRPr="004079CE">
        <w:rPr>
          <w:rFonts w:ascii="Times New Roman" w:eastAsia="Times New Roman" w:hAnsi="Times New Roman"/>
          <w:sz w:val="24"/>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 xml:space="preserve">сведения о </w:t>
      </w:r>
      <w:proofErr w:type="spellStart"/>
      <w:r w:rsidRPr="004079CE">
        <w:rPr>
          <w:rFonts w:ascii="Times New Roman" w:eastAsia="Times New Roman" w:hAnsi="Times New Roman"/>
          <w:sz w:val="24"/>
          <w:szCs w:val="24"/>
          <w:lang w:eastAsia="ru-RU"/>
        </w:rPr>
        <w:t>возмездности</w:t>
      </w:r>
      <w:proofErr w:type="spellEnd"/>
      <w:r w:rsidRPr="004079CE">
        <w:rPr>
          <w:rFonts w:ascii="Times New Roman" w:eastAsia="Times New Roman" w:hAnsi="Times New Roman"/>
          <w:sz w:val="24"/>
          <w:szCs w:val="24"/>
          <w:lang w:eastAsia="ru-RU"/>
        </w:rPr>
        <w:t xml:space="preserve"> (безвозмездности) предоставления </w:t>
      </w:r>
      <w:r w:rsidRPr="004079CE">
        <w:rPr>
          <w:rFonts w:ascii="Times New Roman" w:eastAsia="Times New Roman" w:hAnsi="Times New Roman"/>
          <w:sz w:val="24"/>
          <w:szCs w:val="24"/>
          <w:lang w:eastAsia="ru-RU"/>
        </w:rPr>
        <w:lastRenderedPageBreak/>
        <w:t>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показатели доступности и качества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справочная информация о:</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sz w:val="24"/>
          <w:szCs w:val="24"/>
          <w:lang w:eastAsia="ru-RU"/>
        </w:rPr>
      </w:pPr>
      <w:proofErr w:type="gramStart"/>
      <w:r w:rsidRPr="004079CE">
        <w:rPr>
          <w:rFonts w:ascii="Times New Roman" w:eastAsia="Times New Roman" w:hAnsi="Times New Roman"/>
          <w:sz w:val="24"/>
          <w:szCs w:val="24"/>
          <w:lang w:eastAsia="ru-RU"/>
        </w:rPr>
        <w:t>а) месте нахождения и графике работы Администрации,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roofErr w:type="gramEnd"/>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б)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в) адреса официального сайта, а также электронной почты и (или) формы обратной связи Администрации, предоставляющего муниципальную услугу, в сети «Интернет».</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1.4.4.2.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1.4.4.3. Заявитель имеет возможность получения информации о ходе 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1.4.4.4. </w:t>
      </w:r>
      <w:proofErr w:type="gramStart"/>
      <w:r w:rsidRPr="004079CE">
        <w:rPr>
          <w:rFonts w:ascii="Times New Roman" w:eastAsia="Times New Roman" w:hAnsi="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1.4.5. На официальных сайтах Администрации наряду со сведениями, указанными в пункте 1.4.4 Административного регламента, размещаются:</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текст настоящего Административного регламента с приложениями;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тексты нормативных правовых актов, регулирующих предоставление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порядок и способы подачи заявления о предоставлении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lastRenderedPageBreak/>
        <w:t>порядок и способы предварительной записи на подачу заявления о предоставлении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порядок и способы получения разъяснений по вопросам предоставления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порядок досудебного (внесудебного) обжалования решений, действий (бездействия) Администрации и его должностных лиц, ответственных за предоставление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proofErr w:type="gramStart"/>
      <w:r w:rsidRPr="004079CE">
        <w:rPr>
          <w:rFonts w:ascii="Times New Roman" w:eastAsia="Times New Roman" w:hAnsi="Times New Roman"/>
          <w:sz w:val="24"/>
          <w:szCs w:val="24"/>
          <w:lang w:eastAsia="ru-RU"/>
        </w:rPr>
        <w:t xml:space="preserve">информация о возможности оценки качества предоставления муниципальной услуги на официальном сайте Администрации,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0" w:history="1">
        <w:r w:rsidRPr="004079CE">
          <w:rPr>
            <w:rFonts w:ascii="Times New Roman" w:eastAsia="Times New Roman" w:hAnsi="Times New Roman"/>
            <w:b/>
            <w:bCs/>
            <w:iCs/>
            <w:sz w:val="28"/>
            <w:szCs w:val="28"/>
            <w:lang w:val="x-none" w:eastAsia="x-none"/>
          </w:rPr>
          <w:t>Правилами</w:t>
        </w:r>
      </w:hyperlink>
      <w:r w:rsidRPr="004079CE">
        <w:rPr>
          <w:rFonts w:ascii="Times New Roman" w:eastAsia="Times New Roman" w:hAnsi="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proofErr w:type="gramEnd"/>
      <w:r w:rsidRPr="004079CE">
        <w:rPr>
          <w:rFonts w:ascii="Times New Roman" w:eastAsia="Times New Roman" w:hAnsi="Times New Roman"/>
          <w:sz w:val="24"/>
          <w:szCs w:val="24"/>
          <w:lang w:eastAsia="ru-RU"/>
        </w:rPr>
        <w:t xml:space="preserve">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1.4.6. На информационных стендах Администрации подлежит размещению следующая информация:</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о месте нахождения и графике работы Администрации,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адреса официального сайта, а также электронной почты и (или) формы обратной связи Администрации, предоставляющего муниципальную услугу, в сети «Интернет»;</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сроки предоставления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образцы заполнения заявления и приложений к заявлениям;</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исчерпывающий перечень документов, необходимых для предоставления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 xml:space="preserve">исчерпывающий перечень оснований для отказа в приеме </w:t>
      </w:r>
      <w:r w:rsidRPr="004079CE">
        <w:rPr>
          <w:rFonts w:ascii="Times New Roman" w:eastAsia="Times New Roman" w:hAnsi="Times New Roman"/>
          <w:sz w:val="24"/>
          <w:szCs w:val="24"/>
          <w:lang w:eastAsia="ru-RU"/>
        </w:rPr>
        <w:lastRenderedPageBreak/>
        <w:t>документов, необходимых для предоставления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исчерпывающий перечень оснований для отказа в предоставлении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исчерпывающий перечень оснований для приостановления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порядок и способы подачи заявления о предоставлении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порядок и способы получения разъяснений по порядку предоставления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порядок записи на личный прием к должностным лицам;</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079CE" w:rsidRPr="004079CE" w:rsidRDefault="004079CE" w:rsidP="004079C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 xml:space="preserve">информация о возможности оценки качества предоставления муниципальной услуги на официальном сайте Администрации,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1" w:history="1">
        <w:r w:rsidRPr="004079CE">
          <w:rPr>
            <w:rFonts w:ascii="Times New Roman" w:eastAsia="Times New Roman" w:hAnsi="Times New Roman"/>
            <w:b/>
            <w:bCs/>
            <w:iCs/>
            <w:sz w:val="28"/>
            <w:szCs w:val="28"/>
            <w:lang w:val="x-none" w:eastAsia="x-none"/>
          </w:rPr>
          <w:t>Правилами</w:t>
        </w:r>
      </w:hyperlink>
      <w:r w:rsidRPr="004079CE">
        <w:rPr>
          <w:rFonts w:ascii="Times New Roman" w:eastAsia="Times New Roman" w:hAnsi="Times New Roman"/>
          <w:sz w:val="24"/>
          <w:szCs w:val="24"/>
          <w:lang w:eastAsia="ru-RU"/>
        </w:rPr>
        <w:t xml:space="preserve"> оценки.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b/>
          <w:bCs/>
          <w:sz w:val="24"/>
          <w:szCs w:val="24"/>
          <w:lang w:val="x-none" w:eastAsia="x-none"/>
        </w:rPr>
      </w:pP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x-none" w:eastAsia="x-none"/>
        </w:rPr>
      </w:pPr>
      <w:r w:rsidRPr="004079CE">
        <w:rPr>
          <w:rFonts w:ascii="Times New Roman" w:eastAsia="Times New Roman" w:hAnsi="Times New Roman"/>
          <w:b/>
          <w:sz w:val="24"/>
          <w:szCs w:val="24"/>
          <w:lang w:val="x-none" w:eastAsia="x-none"/>
        </w:rPr>
        <w:t>II. Стандарт предоставления муниципальной услуги</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x-none" w:eastAsia="x-none"/>
        </w:rPr>
      </w:pP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x-none" w:eastAsia="x-none"/>
        </w:rPr>
      </w:pPr>
      <w:r w:rsidRPr="004079CE">
        <w:rPr>
          <w:rFonts w:ascii="Times New Roman" w:eastAsia="Times New Roman" w:hAnsi="Times New Roman"/>
          <w:b/>
          <w:sz w:val="24"/>
          <w:szCs w:val="24"/>
          <w:lang w:val="x-none" w:eastAsia="x-none"/>
        </w:rPr>
        <w:t>Наименование муниципальной услуги</w:t>
      </w:r>
    </w:p>
    <w:p w:rsidR="004079CE" w:rsidRPr="004079CE" w:rsidRDefault="004079CE" w:rsidP="004079CE">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x-none" w:eastAsia="x-none"/>
        </w:rPr>
      </w:pPr>
      <w:r w:rsidRPr="004079CE">
        <w:rPr>
          <w:rFonts w:ascii="Times New Roman" w:eastAsia="Times New Roman" w:hAnsi="Times New Roman"/>
          <w:b/>
          <w:bCs/>
          <w:sz w:val="24"/>
          <w:szCs w:val="24"/>
          <w:lang w:val="x-none" w:eastAsia="x-none"/>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w:t>
      </w:r>
    </w:p>
    <w:p w:rsidR="004079CE" w:rsidRPr="004079CE" w:rsidRDefault="004079CE" w:rsidP="004079CE">
      <w:pPr>
        <w:widowControl w:val="0"/>
        <w:tabs>
          <w:tab w:val="left" w:pos="567"/>
        </w:tabs>
        <w:spacing w:after="0" w:line="240" w:lineRule="auto"/>
        <w:jc w:val="both"/>
        <w:rPr>
          <w:rFonts w:ascii="Times New Roman" w:eastAsia="Times New Roman" w:hAnsi="Times New Roman"/>
          <w:b/>
          <w:bCs/>
          <w:color w:val="000000"/>
          <w:sz w:val="24"/>
          <w:szCs w:val="24"/>
          <w:lang w:eastAsia="ru-RU"/>
        </w:rPr>
      </w:pPr>
    </w:p>
    <w:p w:rsidR="004079CE" w:rsidRPr="004079CE" w:rsidRDefault="004079CE" w:rsidP="004079CE">
      <w:pPr>
        <w:widowControl w:val="0"/>
        <w:tabs>
          <w:tab w:val="left" w:pos="567"/>
        </w:tabs>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Наименование органа местного самоуправления (организации), предоставляющего (щей) муниципальную услугу</w:t>
      </w:r>
    </w:p>
    <w:p w:rsidR="004079CE" w:rsidRPr="004079CE" w:rsidRDefault="004079CE" w:rsidP="004079CE">
      <w:pPr>
        <w:widowControl w:val="0"/>
        <w:tabs>
          <w:tab w:val="left" w:pos="567"/>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2.2. Муниципальная услуга предоставляется Администрацией.</w:t>
      </w:r>
    </w:p>
    <w:p w:rsidR="004079CE" w:rsidRPr="004079CE" w:rsidRDefault="004079CE" w:rsidP="004079CE">
      <w:pPr>
        <w:widowControl w:val="0"/>
        <w:tabs>
          <w:tab w:val="left" w:pos="567"/>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При предоставлении муниципальной услуги Администрация взаимодействует со </w:t>
      </w:r>
      <w:r w:rsidRPr="004079CE">
        <w:rPr>
          <w:rFonts w:ascii="Times New Roman" w:eastAsia="Times New Roman" w:hAnsi="Times New Roman"/>
          <w:color w:val="000000"/>
          <w:sz w:val="24"/>
          <w:szCs w:val="24"/>
          <w:lang w:eastAsia="ru-RU"/>
        </w:rPr>
        <w:lastRenderedPageBreak/>
        <w:t>следующими органами власти (организациями), участвующими в предоставлении услуги:</w:t>
      </w:r>
    </w:p>
    <w:p w:rsidR="004079CE" w:rsidRPr="004079CE" w:rsidRDefault="004079CE" w:rsidP="004079CE">
      <w:pPr>
        <w:widowControl w:val="0"/>
        <w:numPr>
          <w:ilvl w:val="2"/>
          <w:numId w:val="2"/>
        </w:numPr>
        <w:tabs>
          <w:tab w:val="left" w:pos="851"/>
          <w:tab w:val="left" w:pos="1134"/>
        </w:tabs>
        <w:spacing w:after="0" w:line="240" w:lineRule="auto"/>
        <w:ind w:firstLine="709"/>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Федеральной налоговой службой;</w:t>
      </w:r>
    </w:p>
    <w:p w:rsidR="004079CE" w:rsidRPr="004079CE" w:rsidRDefault="004079CE" w:rsidP="004079CE">
      <w:pPr>
        <w:widowControl w:val="0"/>
        <w:numPr>
          <w:ilvl w:val="2"/>
          <w:numId w:val="2"/>
        </w:numPr>
        <w:tabs>
          <w:tab w:val="left" w:pos="851"/>
          <w:tab w:val="left" w:pos="1134"/>
        </w:tabs>
        <w:spacing w:after="0" w:line="240" w:lineRule="auto"/>
        <w:ind w:firstLine="709"/>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органами </w:t>
      </w:r>
      <w:proofErr w:type="gramStart"/>
      <w:r w:rsidRPr="004079CE">
        <w:rPr>
          <w:rFonts w:ascii="Times New Roman" w:eastAsia="Times New Roman" w:hAnsi="Times New Roman"/>
          <w:color w:val="000000"/>
          <w:sz w:val="24"/>
          <w:szCs w:val="24"/>
          <w:lang w:eastAsia="ru-RU"/>
        </w:rPr>
        <w:t>управления Государственной инспекции безопасности дорожного движения Министерства внутренних дел</w:t>
      </w:r>
      <w:proofErr w:type="gramEnd"/>
      <w:r w:rsidRPr="004079CE">
        <w:rPr>
          <w:rFonts w:ascii="Times New Roman" w:eastAsia="Times New Roman" w:hAnsi="Times New Roman"/>
          <w:color w:val="000000"/>
          <w:sz w:val="24"/>
          <w:szCs w:val="24"/>
          <w:lang w:eastAsia="ru-RU"/>
        </w:rPr>
        <w:t xml:space="preserve"> по Республике Башкортостан (далее – Управление ГИБДД МВД по РБ);</w:t>
      </w:r>
    </w:p>
    <w:p w:rsidR="004079CE" w:rsidRPr="004079CE" w:rsidRDefault="004079CE" w:rsidP="004079CE">
      <w:pPr>
        <w:widowControl w:val="0"/>
        <w:numPr>
          <w:ilvl w:val="2"/>
          <w:numId w:val="2"/>
        </w:numPr>
        <w:tabs>
          <w:tab w:val="left" w:pos="851"/>
          <w:tab w:val="left" w:pos="1134"/>
        </w:tabs>
        <w:spacing w:after="0" w:line="240" w:lineRule="auto"/>
        <w:ind w:firstLine="709"/>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4079CE" w:rsidRPr="004079CE" w:rsidRDefault="004079CE" w:rsidP="004079CE">
      <w:pPr>
        <w:widowControl w:val="0"/>
        <w:numPr>
          <w:ilvl w:val="2"/>
          <w:numId w:val="2"/>
        </w:numPr>
        <w:tabs>
          <w:tab w:val="left" w:pos="851"/>
          <w:tab w:val="left" w:pos="1134"/>
        </w:tabs>
        <w:spacing w:after="0" w:line="240" w:lineRule="auto"/>
        <w:ind w:firstLine="709"/>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балансодержателями искусственных сооружений и коммуникаций, находящихся в границах заявленного маршрута;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eastAsia="Times New Roman" w:hAnsi="Times New Roman"/>
          <w:color w:val="000000"/>
          <w:sz w:val="24"/>
          <w:szCs w:val="24"/>
          <w:lang w:eastAsia="ru-RU"/>
        </w:rPr>
      </w:pP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x-none" w:eastAsia="x-none"/>
        </w:rPr>
      </w:pPr>
      <w:r w:rsidRPr="004079CE">
        <w:rPr>
          <w:rFonts w:ascii="Times New Roman" w:eastAsia="Times New Roman" w:hAnsi="Times New Roman"/>
          <w:b/>
          <w:sz w:val="24"/>
          <w:szCs w:val="24"/>
          <w:lang w:val="x-none" w:eastAsia="x-none"/>
        </w:rPr>
        <w:t>Описание результата предоставления муниципальной услуги</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x-none" w:eastAsia="x-none"/>
        </w:rPr>
      </w:pPr>
      <w:r w:rsidRPr="004079CE">
        <w:rPr>
          <w:rFonts w:ascii="Times New Roman" w:eastAsia="Times New Roman" w:hAnsi="Times New Roman"/>
          <w:bCs/>
          <w:sz w:val="24"/>
          <w:szCs w:val="24"/>
          <w:lang w:val="x-none" w:eastAsia="x-none"/>
        </w:rPr>
        <w:t>2.4. Результатом предоставления муниципальной услуги является:</w:t>
      </w:r>
    </w:p>
    <w:p w:rsidR="004079CE" w:rsidRPr="004079CE" w:rsidRDefault="004079CE" w:rsidP="004079CE">
      <w:pPr>
        <w:widowControl w:val="0"/>
        <w:numPr>
          <w:ilvl w:val="0"/>
          <w:numId w:val="8"/>
        </w:numPr>
        <w:tabs>
          <w:tab w:val="left" w:pos="851"/>
          <w:tab w:val="center" w:pos="4677"/>
          <w:tab w:val="right" w:pos="9355"/>
        </w:tabs>
        <w:spacing w:after="0" w:line="240" w:lineRule="auto"/>
        <w:ind w:firstLine="709"/>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 xml:space="preserve">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4079CE">
        <w:rPr>
          <w:rFonts w:ascii="Times New Roman" w:eastAsia="Times New Roman" w:hAnsi="Times New Roman"/>
          <w:bCs/>
          <w:sz w:val="24"/>
          <w:szCs w:val="24"/>
          <w:lang w:val="x-none" w:eastAsia="x-none"/>
        </w:rPr>
        <w:br/>
        <w:t xml:space="preserve">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w:t>
      </w:r>
      <w:smartTag w:uri="urn:schemas-microsoft-com:office:smarttags" w:element="metricconverter">
        <w:smartTagPr>
          <w:attr w:name="ProductID" w:val="2002 г"/>
        </w:smartTagPr>
        <w:r w:rsidRPr="004079CE">
          <w:rPr>
            <w:rFonts w:ascii="Times New Roman" w:eastAsia="Times New Roman" w:hAnsi="Times New Roman"/>
            <w:bCs/>
            <w:sz w:val="24"/>
            <w:szCs w:val="24"/>
            <w:lang w:val="x-none" w:eastAsia="x-none"/>
          </w:rPr>
          <w:t>2002 г</w:t>
        </w:r>
      </w:smartTag>
      <w:r w:rsidRPr="004079CE">
        <w:rPr>
          <w:rFonts w:ascii="Times New Roman" w:eastAsia="Times New Roman" w:hAnsi="Times New Roman"/>
          <w:bCs/>
          <w:sz w:val="24"/>
          <w:szCs w:val="24"/>
          <w:lang w:val="x-none" w:eastAsia="x-none"/>
        </w:rPr>
        <w:t>. № 817» к защищенной полиграфической продукции уровня «В» (образец формы специальных разрешений приведен в приложении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4079CE" w:rsidRPr="004079CE" w:rsidRDefault="004079CE" w:rsidP="004079CE">
      <w:pPr>
        <w:widowControl w:val="0"/>
        <w:numPr>
          <w:ilvl w:val="0"/>
          <w:numId w:val="8"/>
        </w:numPr>
        <w:tabs>
          <w:tab w:val="left" w:pos="851"/>
          <w:tab w:val="center" w:pos="4677"/>
          <w:tab w:val="right" w:pos="9355"/>
        </w:tabs>
        <w:spacing w:after="0" w:line="240" w:lineRule="auto"/>
        <w:ind w:firstLine="709"/>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мотивированный отказ в выдаче специального разрешения.</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val="x-none" w:eastAsia="x-none"/>
        </w:rPr>
      </w:pPr>
    </w:p>
    <w:p w:rsidR="004079CE" w:rsidRPr="004079CE" w:rsidRDefault="004079CE" w:rsidP="004079CE">
      <w:pPr>
        <w:widowControl w:val="0"/>
        <w:tabs>
          <w:tab w:val="left" w:pos="567"/>
        </w:tabs>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Срок 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2.5. </w:t>
      </w:r>
      <w:proofErr w:type="gramStart"/>
      <w:r w:rsidRPr="004079CE">
        <w:rPr>
          <w:rFonts w:ascii="Times New Roman" w:eastAsia="Times New Roman" w:hAnsi="Times New Roman"/>
          <w:color w:val="000000"/>
          <w:sz w:val="24"/>
          <w:szCs w:val="24"/>
          <w:lang w:eastAsia="ru-RU"/>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в срок, не превышающий 15 рабочих дней с даты регистрации заявления.</w:t>
      </w:r>
      <w:proofErr w:type="gramEnd"/>
    </w:p>
    <w:p w:rsidR="004079CE" w:rsidRPr="004079CE" w:rsidRDefault="004079CE" w:rsidP="004079CE">
      <w:pPr>
        <w:tabs>
          <w:tab w:val="left" w:pos="1134"/>
          <w:tab w:val="center" w:pos="4677"/>
          <w:tab w:val="right" w:pos="9355"/>
        </w:tabs>
        <w:autoSpaceDE w:val="0"/>
        <w:autoSpaceDN w:val="0"/>
        <w:adjustRightInd w:val="0"/>
        <w:spacing w:after="120" w:line="240" w:lineRule="auto"/>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Срок выдачи документов, являющихся результатом оказания муниципальной услуги, составляет 1 рабочий день.</w:t>
      </w:r>
    </w:p>
    <w:p w:rsidR="004079CE" w:rsidRPr="004079CE" w:rsidRDefault="004079CE" w:rsidP="004079CE">
      <w:pPr>
        <w:widowControl w:val="0"/>
        <w:tabs>
          <w:tab w:val="left" w:pos="1134"/>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2.6. В случае</w:t>
      </w:r>
      <w:proofErr w:type="gramStart"/>
      <w:r w:rsidRPr="004079CE">
        <w:rPr>
          <w:rFonts w:ascii="Times New Roman" w:eastAsia="Times New Roman" w:hAnsi="Times New Roman"/>
          <w:color w:val="000000"/>
          <w:sz w:val="24"/>
          <w:szCs w:val="24"/>
          <w:lang w:eastAsia="ru-RU"/>
        </w:rPr>
        <w:t>,</w:t>
      </w:r>
      <w:proofErr w:type="gramEnd"/>
      <w:r w:rsidRPr="004079CE">
        <w:rPr>
          <w:rFonts w:ascii="Times New Roman" w:eastAsia="Times New Roman" w:hAnsi="Times New Roman"/>
          <w:color w:val="000000"/>
          <w:sz w:val="24"/>
          <w:szCs w:val="24"/>
          <w:lang w:eastAsia="ru-RU"/>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w:t>
      </w:r>
      <w:r w:rsidRPr="004079CE">
        <w:rPr>
          <w:rFonts w:ascii="Times New Roman" w:eastAsia="Times New Roman" w:hAnsi="Times New Roman"/>
          <w:color w:val="000000"/>
          <w:sz w:val="24"/>
          <w:szCs w:val="24"/>
          <w:lang w:eastAsia="ru-RU"/>
        </w:rPr>
        <w:lastRenderedPageBreak/>
        <w:t xml:space="preserve">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4079CE" w:rsidRPr="004079CE" w:rsidRDefault="004079CE" w:rsidP="004079CE">
      <w:pPr>
        <w:widowControl w:val="0"/>
        <w:tabs>
          <w:tab w:val="left" w:pos="1134"/>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2.7. В случае отсутствия возможности использования факсимильной связи, РПГУ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4079CE" w:rsidRPr="004079CE" w:rsidRDefault="004079CE" w:rsidP="004079CE">
      <w:pPr>
        <w:widowControl w:val="0"/>
        <w:tabs>
          <w:tab w:val="left" w:pos="1134"/>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2.8. </w:t>
      </w:r>
      <w:proofErr w:type="gramStart"/>
      <w:r w:rsidRPr="004079CE">
        <w:rPr>
          <w:rFonts w:ascii="Times New Roman" w:eastAsia="Times New Roman" w:hAnsi="Times New Roman"/>
          <w:color w:val="000000"/>
          <w:sz w:val="24"/>
          <w:szCs w:val="24"/>
          <w:lang w:eastAsia="ru-RU"/>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Уполномоченным органом в оперативном порядке в течение 1</w:t>
      </w:r>
      <w:proofErr w:type="gramEnd"/>
      <w:r w:rsidRPr="004079CE">
        <w:rPr>
          <w:rFonts w:ascii="Times New Roman" w:eastAsia="Times New Roman" w:hAnsi="Times New Roman"/>
          <w:color w:val="000000"/>
          <w:sz w:val="24"/>
          <w:szCs w:val="24"/>
          <w:lang w:eastAsia="ru-RU"/>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Исчерпывающий перечень документов,</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color w:val="000000"/>
          <w:sz w:val="24"/>
          <w:szCs w:val="24"/>
          <w:lang w:eastAsia="ru-RU"/>
        </w:rPr>
      </w:pPr>
      <w:r w:rsidRPr="004079CE">
        <w:rPr>
          <w:rFonts w:ascii="Times New Roman" w:eastAsia="Times New Roman" w:hAnsi="Times New Roman"/>
          <w:bCs/>
          <w:color w:val="000000"/>
          <w:sz w:val="24"/>
          <w:szCs w:val="24"/>
          <w:lang w:eastAsia="ru-RU"/>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4079CE">
        <w:rPr>
          <w:rFonts w:ascii="Times New Roman" w:hAnsi="Times New Roman"/>
          <w:bCs/>
          <w:sz w:val="24"/>
          <w:szCs w:val="24"/>
          <w:lang w:eastAsia="ru-RU"/>
        </w:rPr>
        <w:t xml:space="preserve">2.10. Заявитель представляет </w:t>
      </w:r>
      <w:hyperlink r:id="rId12" w:anchor="P719#P719" w:history="1">
        <w:r w:rsidRPr="004079CE">
          <w:rPr>
            <w:rFonts w:ascii="Times New Roman" w:hAnsi="Times New Roman"/>
            <w:iCs/>
            <w:sz w:val="28"/>
            <w:szCs w:val="28"/>
            <w:lang w:eastAsia="ru-RU"/>
          </w:rPr>
          <w:t>заявление</w:t>
        </w:r>
      </w:hyperlink>
      <w:r w:rsidRPr="004079CE">
        <w:rPr>
          <w:rFonts w:ascii="Times New Roman" w:hAnsi="Times New Roman"/>
          <w:bCs/>
          <w:sz w:val="24"/>
          <w:szCs w:val="24"/>
          <w:lang w:eastAsia="ru-RU"/>
        </w:rPr>
        <w:t xml:space="preserve"> на предоставление муниципальной услуги по форме согласно приложению № 2 к Административному регламенту, утвержденной Приказом Минтранса России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sz w:val="24"/>
          <w:szCs w:val="24"/>
          <w:lang w:eastAsia="ru-RU"/>
        </w:rPr>
      </w:pPr>
      <w:bookmarkStart w:id="2" w:name="P173"/>
      <w:bookmarkEnd w:id="2"/>
      <w:r w:rsidRPr="004079CE">
        <w:rPr>
          <w:rFonts w:ascii="Times New Roman" w:eastAsia="Times New Roman" w:hAnsi="Times New Roman"/>
          <w:bCs/>
          <w:sz w:val="24"/>
          <w:szCs w:val="24"/>
          <w:lang w:val="x-none" w:eastAsia="x-none"/>
        </w:rPr>
        <w:t>В заявлении указываются:</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наименование уполномоченного органа;</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наименование и организационно-правовая форма - для юридических лиц;</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фамилия, имя, отчество с указанием статуса индивидуального предпринимателя - для индивидуальных предпринимателей;</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 xml:space="preserve">идентификационный номер налогоплательщика (далее - ИНН) и основной государственный регистрационный номер (далее - ОГРН или ОГРНИП) - </w:t>
      </w:r>
      <w:r w:rsidRPr="004079CE">
        <w:rPr>
          <w:rFonts w:ascii="Times New Roman" w:eastAsia="Times New Roman" w:hAnsi="Times New Roman"/>
          <w:bCs/>
          <w:sz w:val="24"/>
          <w:szCs w:val="24"/>
          <w:lang w:val="x-none" w:eastAsia="x-none"/>
        </w:rPr>
        <w:br/>
        <w:t>для российских юридических лиц и индивидуальных предпринимателей;</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адрес (местонахождение) юридического лица;</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фамилия, имя, отчество руководителя, телефон;</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банковские реквизиты (наименование банка, расчетный счет, корреспондентский счет, банковский индивидуальный код;</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 xml:space="preserve">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w:t>
      </w:r>
      <w:r w:rsidRPr="004079CE">
        <w:rPr>
          <w:rFonts w:ascii="Times New Roman" w:eastAsia="Times New Roman" w:hAnsi="Times New Roman"/>
          <w:bCs/>
          <w:sz w:val="24"/>
          <w:szCs w:val="24"/>
          <w:lang w:val="x-none" w:eastAsia="x-none"/>
        </w:rPr>
        <w:lastRenderedPageBreak/>
        <w:t>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bookmarkStart w:id="3" w:name="P187"/>
      <w:bookmarkEnd w:id="3"/>
      <w:r w:rsidRPr="004079CE">
        <w:rPr>
          <w:rFonts w:ascii="Times New Roman" w:eastAsia="Times New Roman" w:hAnsi="Times New Roman"/>
          <w:bCs/>
          <w:sz w:val="24"/>
          <w:szCs w:val="24"/>
          <w:lang w:val="x-none" w:eastAsia="x-none"/>
        </w:rPr>
        <w:t>2.11. К заявлению прилагаются:</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 xml:space="preserve">2) </w:t>
      </w:r>
      <w:hyperlink r:id="rId13" w:anchor="P818#P818" w:history="1">
        <w:r w:rsidRPr="004079CE">
          <w:rPr>
            <w:rFonts w:ascii="Times New Roman" w:eastAsia="Times New Roman" w:hAnsi="Times New Roman"/>
            <w:b/>
            <w:bCs/>
            <w:iCs/>
            <w:sz w:val="28"/>
            <w:szCs w:val="28"/>
            <w:lang w:val="x-none" w:eastAsia="x-none"/>
          </w:rPr>
          <w:t>схема</w:t>
        </w:r>
      </w:hyperlink>
      <w:r w:rsidRPr="004079CE">
        <w:rPr>
          <w:rFonts w:ascii="Times New Roman" w:eastAsia="Times New Roman" w:hAnsi="Times New Roman"/>
          <w:bCs/>
          <w:sz w:val="24"/>
          <w:szCs w:val="24"/>
          <w:lang w:val="x-none" w:eastAsia="x-none"/>
        </w:rPr>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4079CE">
        <w:rPr>
          <w:rFonts w:ascii="Times New Roman" w:eastAsia="Times New Roman" w:hAnsi="Times New Roman"/>
          <w:bCs/>
          <w:sz w:val="24"/>
          <w:szCs w:val="24"/>
          <w:lang w:val="x-none" w:eastAsia="x-none"/>
        </w:rPr>
        <w:br/>
        <w:t>по осям и в случае неравномерного распределения нагрузки по длине оси - распределение на отдельные колеса,</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 xml:space="preserve">3) сведения о технических требованиях к перевозке заявленного груза </w:t>
      </w:r>
      <w:r w:rsidRPr="004079CE">
        <w:rPr>
          <w:rFonts w:ascii="Times New Roman" w:eastAsia="Times New Roman" w:hAnsi="Times New Roman"/>
          <w:bCs/>
          <w:sz w:val="24"/>
          <w:szCs w:val="24"/>
          <w:lang w:val="x-none" w:eastAsia="x-none"/>
        </w:rPr>
        <w:br/>
        <w:t>в транспортном положении;</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4) в случае подачи заявления Представителем - документы, подтверждающие полномочия представителя владельца транспортного средства.</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bookmarkStart w:id="4" w:name="P192"/>
      <w:bookmarkEnd w:id="4"/>
      <w:r w:rsidRPr="004079CE">
        <w:rPr>
          <w:rFonts w:ascii="Times New Roman" w:eastAsia="Times New Roman" w:hAnsi="Times New Roman"/>
          <w:bCs/>
          <w:sz w:val="24"/>
          <w:szCs w:val="24"/>
          <w:lang w:val="x-none" w:eastAsia="x-none"/>
        </w:rPr>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2.12. 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2.13.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 xml:space="preserve">2.14. Копии документов транспортного средства указанных </w:t>
      </w:r>
      <w:r w:rsidRPr="004079CE">
        <w:rPr>
          <w:rFonts w:ascii="Times New Roman" w:eastAsia="Times New Roman" w:hAnsi="Times New Roman"/>
          <w:bCs/>
          <w:sz w:val="24"/>
          <w:szCs w:val="24"/>
          <w:lang w:val="x-none" w:eastAsia="x-none"/>
        </w:rPr>
        <w:br/>
        <w:t>в подпункте 1 пункта 2.12 настоящего Административного регламента заверяются подписью и печатью (при наличии) владельца транспортного средства или нотариально.</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2.15. Представление заявления и документов, необходимых для предоставления муниципальной услуги осуществляется лично заявителем, по почте, с использованием РПГУ, посредством факсимильной связи, а также через многофункциональный центр.</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2.16. При обращении за получением муниципальной услуги предъявляется: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2.16.1.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2.16.2. документ, подтверждающий полномочия Представителя. При этом: </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4079CE">
        <w:rPr>
          <w:rFonts w:ascii="Times New Roman" w:eastAsia="Times New Roman" w:hAnsi="Times New Roman"/>
          <w:color w:val="000000"/>
          <w:sz w:val="24"/>
          <w:szCs w:val="24"/>
          <w:lang w:eastAsia="ru-RU"/>
        </w:rPr>
        <w:t xml:space="preserve">полномочия руководителя юридического лица считаются подтвержденными в случае, </w:t>
      </w:r>
      <w:r w:rsidRPr="004079CE">
        <w:rPr>
          <w:rFonts w:ascii="Times New Roman" w:eastAsia="Times New Roman" w:hAnsi="Times New Roman"/>
          <w:color w:val="000000"/>
          <w:sz w:val="24"/>
          <w:szCs w:val="24"/>
          <w:lang w:eastAsia="ru-RU"/>
        </w:rPr>
        <w:lastRenderedPageBreak/>
        <w:t>если сведения о фамилии, имени, отчестве, должности руководителя юридического лица, подписавшего заявку, доверенность или иной документ, представляемый в Администрацию, Уполномоченный орган,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roofErr w:type="gramEnd"/>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полномочия представителя, действующего на основании доверенности, подтверждаются: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Уполномоченный орган при обращении за предоставлением муниципальной услуги и (или) получении ее результата;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б) документами, подтверждающими полномочия лица, подписавшего доверенность в соответствии с </w:t>
      </w:r>
      <w:hyperlink r:id="rId14" w:history="1">
        <w:r w:rsidRPr="004079CE">
          <w:rPr>
            <w:rFonts w:ascii="Times New Roman" w:eastAsia="Times New Roman" w:hAnsi="Times New Roman"/>
            <w:bCs/>
            <w:iCs/>
            <w:color w:val="000000"/>
            <w:sz w:val="28"/>
            <w:szCs w:val="28"/>
            <w:lang w:eastAsia="ru-RU"/>
          </w:rPr>
          <w:t>пунктами 1.2</w:t>
        </w:r>
      </w:hyperlink>
      <w:r w:rsidRPr="004079CE">
        <w:rPr>
          <w:rFonts w:ascii="Times New Roman" w:eastAsia="Times New Roman" w:hAnsi="Times New Roman"/>
          <w:color w:val="000000"/>
          <w:sz w:val="24"/>
          <w:szCs w:val="24"/>
          <w:lang w:eastAsia="ru-RU"/>
        </w:rPr>
        <w:t xml:space="preserve"> и 1.3 настоящего Административного регламента, либо информацией, содержащейся в ЕГРЮЛ или ЕГРИП.</w:t>
      </w:r>
    </w:p>
    <w:p w:rsidR="004079CE" w:rsidRPr="004079CE" w:rsidRDefault="004079CE" w:rsidP="004079CE">
      <w:pPr>
        <w:widowControl w:val="0"/>
        <w:tabs>
          <w:tab w:val="left" w:pos="567"/>
        </w:tabs>
        <w:spacing w:after="0" w:line="240" w:lineRule="auto"/>
        <w:jc w:val="center"/>
        <w:rPr>
          <w:rFonts w:ascii="Times New Roman" w:eastAsia="Times New Roman" w:hAnsi="Times New Roman"/>
          <w:b/>
          <w:bCs/>
          <w:color w:val="000000"/>
          <w:sz w:val="24"/>
          <w:szCs w:val="24"/>
          <w:lang w:eastAsia="ru-RU"/>
        </w:rPr>
      </w:pPr>
    </w:p>
    <w:p w:rsidR="004079CE" w:rsidRPr="004079CE" w:rsidRDefault="004079CE" w:rsidP="004079CE">
      <w:pPr>
        <w:widowControl w:val="0"/>
        <w:tabs>
          <w:tab w:val="left" w:pos="567"/>
        </w:tabs>
        <w:spacing w:after="0" w:line="240" w:lineRule="auto"/>
        <w:jc w:val="center"/>
        <w:rPr>
          <w:rFonts w:ascii="Times New Roman" w:eastAsia="Times New Roman" w:hAnsi="Times New Roman"/>
          <w:b/>
          <w:bCs/>
          <w:color w:val="000000"/>
          <w:sz w:val="24"/>
          <w:szCs w:val="24"/>
          <w:lang w:eastAsia="ru-RU"/>
        </w:rPr>
      </w:pPr>
    </w:p>
    <w:p w:rsidR="004079CE" w:rsidRPr="004079CE" w:rsidRDefault="004079CE" w:rsidP="004079CE">
      <w:pPr>
        <w:widowControl w:val="0"/>
        <w:tabs>
          <w:tab w:val="left" w:pos="567"/>
        </w:tabs>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 xml:space="preserve">Исчерпывающий перечень документов, </w:t>
      </w:r>
    </w:p>
    <w:p w:rsidR="004079CE" w:rsidRPr="004079CE" w:rsidRDefault="004079CE" w:rsidP="004079CE">
      <w:pPr>
        <w:widowControl w:val="0"/>
        <w:tabs>
          <w:tab w:val="left" w:pos="567"/>
        </w:tabs>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Pr="004079CE">
        <w:rPr>
          <w:rFonts w:ascii="Times New Roman" w:eastAsia="Times New Roman" w:hAnsi="Times New Roman"/>
          <w:b/>
          <w:bCs/>
          <w:color w:val="000000"/>
          <w:sz w:val="24"/>
          <w:szCs w:val="24"/>
          <w:lang w:eastAsia="ru-RU"/>
        </w:rPr>
        <w:br/>
        <w:t>порядок их представления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highlight w:val="yellow"/>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2.17. В целях предоставления муниципальной услуги Администрация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Заявитель вправе представить указанные сведения (выписки) в Администрацию по собственной инициативе.</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Указание на запрет требовать от Заявителя</w:t>
      </w:r>
    </w:p>
    <w:p w:rsidR="004079CE" w:rsidRPr="004079CE" w:rsidRDefault="004079CE" w:rsidP="004079CE">
      <w:pPr>
        <w:widowControl w:val="0"/>
        <w:tabs>
          <w:tab w:val="left" w:pos="567"/>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2.19. При предоставлении муниципальной услуги запрещается требовать от заявителя:</w:t>
      </w:r>
    </w:p>
    <w:p w:rsidR="004079CE" w:rsidRPr="004079CE" w:rsidRDefault="004079CE" w:rsidP="004079CE">
      <w:pPr>
        <w:widowControl w:val="0"/>
        <w:tabs>
          <w:tab w:val="left" w:pos="567"/>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79CE" w:rsidRPr="004079CE" w:rsidRDefault="004079CE" w:rsidP="004079CE">
      <w:pPr>
        <w:widowControl w:val="0"/>
        <w:tabs>
          <w:tab w:val="left" w:pos="567"/>
        </w:tabs>
        <w:spacing w:after="0" w:line="240" w:lineRule="auto"/>
        <w:jc w:val="both"/>
        <w:rPr>
          <w:rFonts w:ascii="Times New Roman" w:eastAsia="Times New Roman" w:hAnsi="Times New Roman"/>
          <w:color w:val="000000"/>
          <w:sz w:val="24"/>
          <w:szCs w:val="24"/>
          <w:lang w:eastAsia="ru-RU"/>
        </w:rPr>
      </w:pPr>
      <w:proofErr w:type="gramStart"/>
      <w:r w:rsidRPr="004079CE">
        <w:rPr>
          <w:rFonts w:ascii="Times New Roman" w:eastAsia="Times New Roman" w:hAnsi="Times New Roman"/>
          <w:color w:val="000000"/>
          <w:sz w:val="24"/>
          <w:szCs w:val="24"/>
          <w:lang w:eastAsia="ru-RU"/>
        </w:rPr>
        <w:t xml:space="preserve">2.19.2.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w:t>
      </w:r>
      <w:r w:rsidRPr="004079CE">
        <w:rPr>
          <w:rFonts w:ascii="Times New Roman" w:eastAsia="Times New Roman" w:hAnsi="Times New Roman"/>
          <w:color w:val="000000"/>
          <w:sz w:val="24"/>
          <w:szCs w:val="24"/>
          <w:lang w:eastAsia="ru-RU"/>
        </w:rPr>
        <w:lastRenderedPageBreak/>
        <w:t>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079CE">
        <w:rPr>
          <w:rFonts w:ascii="Times New Roman" w:eastAsia="Times New Roman" w:hAnsi="Times New Roman"/>
          <w:color w:val="000000"/>
          <w:sz w:val="24"/>
          <w:szCs w:val="24"/>
          <w:lang w:eastAsia="ru-RU"/>
        </w:rPr>
        <w:t xml:space="preserve"> июля 2010 года № 210-ФЗ «Об организации предоставления государственных и муниципальных услуг» (далее – Федеральный закон № 210-ФЗ);</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sidRPr="004079CE">
        <w:rPr>
          <w:rFonts w:ascii="Times New Roman" w:eastAsia="Times New Roman" w:hAnsi="Times New Roman"/>
          <w:color w:val="000000"/>
          <w:sz w:val="24"/>
          <w:szCs w:val="24"/>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sidRPr="004079CE">
        <w:rPr>
          <w:rFonts w:ascii="Times New Roman" w:eastAsia="Times New Roman" w:hAnsi="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sidRPr="004079CE">
        <w:rPr>
          <w:rFonts w:ascii="Times New Roman" w:eastAsia="Times New Roman" w:hAnsi="Times New Roman"/>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sidRPr="004079CE">
        <w:rPr>
          <w:rFonts w:ascii="Times New Roman" w:eastAsia="Times New Roman" w:hAnsi="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proofErr w:type="gramStart"/>
      <w:r w:rsidRPr="004079CE">
        <w:rPr>
          <w:rFonts w:ascii="Times New Roman" w:eastAsia="Times New Roman" w:hAnsi="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sidRPr="004079CE">
        <w:rPr>
          <w:rFonts w:ascii="Times New Roman" w:eastAsia="Times New Roman" w:hAnsi="Times New Roman"/>
          <w:color w:val="000000"/>
          <w:sz w:val="24"/>
          <w:szCs w:val="24"/>
        </w:rPr>
        <w:t xml:space="preserve"> </w:t>
      </w:r>
      <w:proofErr w:type="gramStart"/>
      <w:r w:rsidRPr="004079CE">
        <w:rPr>
          <w:rFonts w:ascii="Times New Roman" w:eastAsia="Times New Roman" w:hAnsi="Times New Roman"/>
          <w:color w:val="000000"/>
          <w:sz w:val="24"/>
          <w:szCs w:val="24"/>
        </w:rPr>
        <w:t>приеме</w:t>
      </w:r>
      <w:proofErr w:type="gramEnd"/>
      <w:r w:rsidRPr="004079CE">
        <w:rPr>
          <w:rFonts w:ascii="Times New Roman" w:eastAsia="Times New Roman" w:hAnsi="Times New Roman"/>
          <w:color w:val="000000"/>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2.20. При предоставлении муниципальных услуг в электронной форме с использованием РПГУ  запрещено:</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требовать от заявителя совершения иных действий, кроме прохождения идентификац</w:t>
      </w:r>
      <w:proofErr w:type="gramStart"/>
      <w:r w:rsidRPr="004079CE">
        <w:rPr>
          <w:rFonts w:ascii="Times New Roman" w:eastAsia="Times New Roman" w:hAnsi="Times New Roman"/>
          <w:color w:val="000000"/>
          <w:sz w:val="24"/>
          <w:szCs w:val="24"/>
          <w:lang w:eastAsia="ru-RU"/>
        </w:rPr>
        <w:t>ии и ау</w:t>
      </w:r>
      <w:proofErr w:type="gramEnd"/>
      <w:r w:rsidRPr="004079CE">
        <w:rPr>
          <w:rFonts w:ascii="Times New Roman" w:eastAsia="Times New Roman" w:hAnsi="Times New Roman"/>
          <w:color w:val="000000"/>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iCs/>
          <w:color w:val="000000"/>
          <w:sz w:val="24"/>
          <w:szCs w:val="24"/>
          <w:lang w:eastAsia="ru-RU"/>
        </w:rPr>
      </w:pPr>
    </w:p>
    <w:p w:rsidR="004079CE" w:rsidRPr="004079CE" w:rsidRDefault="004079CE" w:rsidP="004079CE">
      <w:pPr>
        <w:tabs>
          <w:tab w:val="left" w:pos="1134"/>
          <w:tab w:val="center" w:pos="4677"/>
          <w:tab w:val="right" w:pos="9355"/>
        </w:tabs>
        <w:spacing w:after="0" w:line="240" w:lineRule="auto"/>
        <w:jc w:val="center"/>
        <w:rPr>
          <w:rFonts w:ascii="Times New Roman" w:eastAsia="Times New Roman" w:hAnsi="Times New Roman"/>
          <w:sz w:val="24"/>
          <w:szCs w:val="24"/>
          <w:lang w:val="x-none" w:eastAsia="x-none"/>
        </w:rPr>
      </w:pPr>
      <w:r w:rsidRPr="004079CE">
        <w:rPr>
          <w:rFonts w:ascii="Times New Roman" w:eastAsia="Times New Roman" w:hAnsi="Times New Roman"/>
          <w:sz w:val="24"/>
          <w:szCs w:val="24"/>
          <w:lang w:val="x-none" w:eastAsia="x-none"/>
        </w:rPr>
        <w:t xml:space="preserve">Исчерпывающий перечень оснований для отказа </w:t>
      </w:r>
    </w:p>
    <w:p w:rsidR="004079CE" w:rsidRPr="004079CE" w:rsidRDefault="004079CE" w:rsidP="004079CE">
      <w:pPr>
        <w:tabs>
          <w:tab w:val="left" w:pos="1134"/>
          <w:tab w:val="center" w:pos="4677"/>
          <w:tab w:val="right" w:pos="9355"/>
        </w:tabs>
        <w:spacing w:after="0" w:line="240" w:lineRule="auto"/>
        <w:jc w:val="center"/>
        <w:rPr>
          <w:rFonts w:ascii="Times New Roman" w:eastAsia="Times New Roman" w:hAnsi="Times New Roman"/>
          <w:sz w:val="24"/>
          <w:szCs w:val="24"/>
          <w:lang w:val="x-none" w:eastAsia="x-none"/>
        </w:rPr>
      </w:pPr>
      <w:r w:rsidRPr="004079CE">
        <w:rPr>
          <w:rFonts w:ascii="Times New Roman" w:eastAsia="Times New Roman" w:hAnsi="Times New Roman"/>
          <w:sz w:val="24"/>
          <w:szCs w:val="24"/>
          <w:lang w:val="x-none" w:eastAsia="x-none"/>
        </w:rPr>
        <w:t>в приеме документов, необходимых для предоставления муниципальной услуги</w:t>
      </w:r>
    </w:p>
    <w:p w:rsidR="004079CE" w:rsidRPr="004079CE" w:rsidRDefault="004079CE" w:rsidP="004079CE">
      <w:pPr>
        <w:tabs>
          <w:tab w:val="left" w:pos="993"/>
          <w:tab w:val="left" w:pos="1134"/>
          <w:tab w:val="center" w:pos="4677"/>
          <w:tab w:val="right" w:pos="9355"/>
        </w:tabs>
        <w:spacing w:after="0" w:line="240" w:lineRule="auto"/>
        <w:jc w:val="both"/>
        <w:rPr>
          <w:rFonts w:ascii="Times New Roman" w:eastAsia="Times New Roman" w:hAnsi="Times New Roman"/>
          <w:sz w:val="24"/>
          <w:szCs w:val="24"/>
          <w:lang w:val="x-none" w:eastAsia="x-none"/>
        </w:rPr>
      </w:pPr>
      <w:bookmarkStart w:id="5" w:name="P211"/>
      <w:bookmarkEnd w:id="5"/>
      <w:r w:rsidRPr="004079CE">
        <w:rPr>
          <w:rFonts w:ascii="Times New Roman" w:eastAsia="Times New Roman" w:hAnsi="Times New Roman"/>
          <w:bCs/>
          <w:sz w:val="24"/>
          <w:szCs w:val="24"/>
          <w:lang w:val="x-none" w:eastAsia="x-none"/>
        </w:rPr>
        <w:t>2.21. Администрация отказывает в приеме документов в случае, если:</w:t>
      </w:r>
    </w:p>
    <w:p w:rsidR="004079CE" w:rsidRPr="004079CE" w:rsidRDefault="004079CE" w:rsidP="004079CE">
      <w:pPr>
        <w:tabs>
          <w:tab w:val="left" w:pos="993"/>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lastRenderedPageBreak/>
        <w:t>1) заявление подписано лицом, не имеющим полномочий на подписание данного заявления;</w:t>
      </w:r>
    </w:p>
    <w:p w:rsidR="004079CE" w:rsidRPr="004079CE" w:rsidRDefault="004079CE" w:rsidP="004079CE">
      <w:pPr>
        <w:tabs>
          <w:tab w:val="left" w:pos="993"/>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 xml:space="preserve">2) заявление не содержит сведений, установленных </w:t>
      </w:r>
      <w:hyperlink r:id="rId15" w:anchor="P173#P173" w:history="1">
        <w:r w:rsidRPr="004079CE">
          <w:rPr>
            <w:rFonts w:ascii="Times New Roman" w:eastAsia="Times New Roman" w:hAnsi="Times New Roman"/>
            <w:b/>
            <w:bCs/>
            <w:iCs/>
            <w:sz w:val="28"/>
            <w:szCs w:val="28"/>
            <w:lang w:val="x-none" w:eastAsia="x-none"/>
          </w:rPr>
          <w:t>пунктом 2.</w:t>
        </w:r>
      </w:hyperlink>
      <w:r w:rsidRPr="004079CE">
        <w:rPr>
          <w:rFonts w:ascii="Times New Roman" w:eastAsia="Times New Roman" w:hAnsi="Times New Roman"/>
          <w:bCs/>
          <w:sz w:val="24"/>
          <w:szCs w:val="24"/>
          <w:lang w:val="x-none" w:eastAsia="x-none"/>
        </w:rPr>
        <w:t>11 настоящего Административного регламента;</w:t>
      </w:r>
    </w:p>
    <w:p w:rsidR="004079CE" w:rsidRPr="004079CE" w:rsidRDefault="004079CE" w:rsidP="004079CE">
      <w:pPr>
        <w:tabs>
          <w:tab w:val="left" w:pos="993"/>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 xml:space="preserve">3) к заявлению не приложены документы, соответствующие требованиям </w:t>
      </w:r>
      <w:hyperlink r:id="rId16" w:anchor="P187#P187" w:history="1">
        <w:r w:rsidRPr="004079CE">
          <w:rPr>
            <w:rFonts w:ascii="Times New Roman" w:eastAsia="Times New Roman" w:hAnsi="Times New Roman"/>
            <w:b/>
            <w:bCs/>
            <w:iCs/>
            <w:sz w:val="28"/>
            <w:szCs w:val="28"/>
            <w:lang w:val="x-none" w:eastAsia="x-none"/>
          </w:rPr>
          <w:t>пункта 2.</w:t>
        </w:r>
      </w:hyperlink>
      <w:r w:rsidRPr="004079CE">
        <w:rPr>
          <w:rFonts w:ascii="Times New Roman" w:eastAsia="Times New Roman" w:hAnsi="Times New Roman"/>
          <w:bCs/>
          <w:sz w:val="24"/>
          <w:szCs w:val="24"/>
          <w:lang w:val="x-none" w:eastAsia="x-none"/>
        </w:rPr>
        <w:t>11 настоящего Административного регламента.</w:t>
      </w:r>
    </w:p>
    <w:p w:rsidR="004079CE" w:rsidRPr="004079CE" w:rsidRDefault="004079CE" w:rsidP="004079CE">
      <w:pPr>
        <w:tabs>
          <w:tab w:val="left" w:pos="993"/>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 xml:space="preserve">2.22. Администрация принявшее решение об отказе приеме документов, обязано незамедлительно проинформировать заявителя о принятом решении с указанием оснований принятия данного решения. </w:t>
      </w:r>
    </w:p>
    <w:p w:rsidR="004079CE" w:rsidRPr="004079CE" w:rsidRDefault="004079CE" w:rsidP="004079CE">
      <w:pPr>
        <w:tabs>
          <w:tab w:val="left" w:pos="993"/>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2.23. В случае подачи заявления в электронной форме через РПГУ, информирование заявителя осуществляется через личный кабинет.</w:t>
      </w:r>
    </w:p>
    <w:p w:rsidR="004079CE" w:rsidRPr="004079CE" w:rsidRDefault="004079CE" w:rsidP="004079CE">
      <w:pPr>
        <w:tabs>
          <w:tab w:val="left" w:pos="993"/>
          <w:tab w:val="left" w:pos="1134"/>
          <w:tab w:val="left" w:pos="1276"/>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2.24. Заявление, поданное в форме электронного документа с использованием РПГУ, к рассмотрению не принимается, если:</w:t>
      </w:r>
    </w:p>
    <w:p w:rsidR="004079CE" w:rsidRPr="004079CE" w:rsidRDefault="004079CE" w:rsidP="004079CE">
      <w:pPr>
        <w:widowControl w:val="0"/>
        <w:numPr>
          <w:ilvl w:val="0"/>
          <w:numId w:val="10"/>
        </w:numPr>
        <w:tabs>
          <w:tab w:val="left" w:pos="993"/>
          <w:tab w:val="left" w:pos="1134"/>
          <w:tab w:val="left" w:pos="1276"/>
          <w:tab w:val="center" w:pos="4677"/>
          <w:tab w:val="right" w:pos="9355"/>
        </w:tabs>
        <w:spacing w:after="0" w:line="240" w:lineRule="auto"/>
        <w:ind w:firstLine="709"/>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4079CE" w:rsidRPr="004079CE" w:rsidRDefault="004079CE" w:rsidP="004079CE">
      <w:pPr>
        <w:widowControl w:val="0"/>
        <w:numPr>
          <w:ilvl w:val="0"/>
          <w:numId w:val="10"/>
        </w:numPr>
        <w:tabs>
          <w:tab w:val="left" w:pos="993"/>
          <w:tab w:val="left" w:pos="1134"/>
          <w:tab w:val="left" w:pos="1276"/>
          <w:tab w:val="center" w:pos="4677"/>
          <w:tab w:val="right" w:pos="9355"/>
        </w:tabs>
        <w:spacing w:after="0" w:line="240" w:lineRule="auto"/>
        <w:ind w:firstLine="709"/>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4079CE" w:rsidRPr="004079CE" w:rsidRDefault="004079CE" w:rsidP="004079CE">
      <w:pPr>
        <w:widowControl w:val="0"/>
        <w:numPr>
          <w:ilvl w:val="0"/>
          <w:numId w:val="10"/>
        </w:numPr>
        <w:tabs>
          <w:tab w:val="left" w:pos="993"/>
          <w:tab w:val="left" w:pos="1134"/>
          <w:tab w:val="left" w:pos="1276"/>
          <w:tab w:val="center" w:pos="4677"/>
          <w:tab w:val="right" w:pos="9355"/>
        </w:tabs>
        <w:spacing w:after="0" w:line="240" w:lineRule="auto"/>
        <w:ind w:firstLine="709"/>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РПГУ.</w:t>
      </w:r>
    </w:p>
    <w:p w:rsidR="004079CE" w:rsidRPr="004079CE" w:rsidRDefault="004079CE" w:rsidP="004079CE">
      <w:pPr>
        <w:widowControl w:val="0"/>
        <w:tabs>
          <w:tab w:val="left" w:pos="567"/>
        </w:tabs>
        <w:spacing w:after="0" w:line="240" w:lineRule="auto"/>
        <w:jc w:val="both"/>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eastAsia="Times New Roman" w:hAnsi="Times New Roman"/>
          <w:bCs/>
          <w:color w:val="000000"/>
          <w:sz w:val="24"/>
          <w:szCs w:val="24"/>
          <w:lang w:eastAsia="ru-RU"/>
        </w:rPr>
      </w:pPr>
      <w:r w:rsidRPr="004079CE">
        <w:rPr>
          <w:rFonts w:ascii="Times New Roman" w:eastAsia="Times New Roman" w:hAnsi="Times New Roman"/>
          <w:bCs/>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2.25.Оснований для приостановления предоставления муниципальной услуги не имеется.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2.26.Администрация принимает решение об отказе в выдаче специального разрешения, если:</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 xml:space="preserve">1) не вправе, согласно Порядку выдачи специального разрешения </w:t>
      </w:r>
      <w:r w:rsidRPr="004079CE">
        <w:rPr>
          <w:rFonts w:ascii="Times New Roman" w:eastAsia="Times New Roman" w:hAnsi="Times New Roman"/>
          <w:bCs/>
          <w:sz w:val="24"/>
          <w:szCs w:val="24"/>
          <w:lang w:val="x-none" w:eastAsia="x-none"/>
        </w:rPr>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разрешения по заявленному маршруту, в случае если маршрут проходит по автомобильным дорогам, федерального, регионального или межмуниципального значения и по автомобильным дорогам местного значения, расположенным на территориях двух и более муниципальных образований.</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3) установленные требования о перевозке делимого груза не соблюдены;</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5) отсутствует согласие заявителя на:</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 xml:space="preserve">а) проведение оценки технического состояния автомобильных дорог </w:t>
      </w:r>
      <w:r w:rsidRPr="004079CE">
        <w:rPr>
          <w:rFonts w:ascii="Times New Roman" w:eastAsia="Times New Roman" w:hAnsi="Times New Roman"/>
          <w:bCs/>
          <w:sz w:val="24"/>
          <w:szCs w:val="24"/>
          <w:lang w:val="x-none" w:eastAsia="x-none"/>
        </w:rPr>
        <w:br/>
        <w:t xml:space="preserve">в случае, если требуется оценка технического состояния автомобильных дорог, </w:t>
      </w:r>
      <w:r w:rsidRPr="004079CE">
        <w:rPr>
          <w:rFonts w:ascii="Times New Roman" w:eastAsia="Times New Roman" w:hAnsi="Times New Roman"/>
          <w:bCs/>
          <w:sz w:val="24"/>
          <w:szCs w:val="24"/>
          <w:lang w:val="x-none" w:eastAsia="x-none"/>
        </w:rPr>
        <w:br/>
        <w:t>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lastRenderedPageBreak/>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установленном законодательством случаях;</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4079CE">
        <w:rPr>
          <w:rFonts w:ascii="Times New Roman" w:eastAsia="Times New Roman" w:hAnsi="Times New Roman"/>
          <w:bCs/>
          <w:sz w:val="24"/>
          <w:szCs w:val="24"/>
          <w:lang w:val="x-none" w:eastAsia="x-none"/>
        </w:rPr>
        <w:br/>
        <w:t>в установленных законодательством случаях;</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местного значения Республики Башкортостан, по которым проходит маршрут тяжеловесного и (или) крупногабаритного транспортного средств;</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9) заявитель не произвел оплату государственной пошлины за выдачу специального разрешения;</w:t>
      </w:r>
    </w:p>
    <w:p w:rsidR="004079CE" w:rsidRPr="004079CE" w:rsidRDefault="004079CE" w:rsidP="004079CE">
      <w:pPr>
        <w:widowControl w:val="0"/>
        <w:tabs>
          <w:tab w:val="left" w:pos="1134"/>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электронной почты, факсимильной связи.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Перечень услуг, которые являются необходимыми и обязательными для 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2.27.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4079CE" w:rsidRPr="004079CE" w:rsidRDefault="004079CE" w:rsidP="004079CE">
      <w:pPr>
        <w:widowControl w:val="0"/>
        <w:numPr>
          <w:ilvl w:val="0"/>
          <w:numId w:val="12"/>
        </w:numPr>
        <w:tabs>
          <w:tab w:val="left" w:pos="1134"/>
          <w:tab w:val="center" w:pos="4677"/>
          <w:tab w:val="right" w:pos="9355"/>
        </w:tabs>
        <w:spacing w:after="0" w:line="240" w:lineRule="auto"/>
        <w:ind w:firstLine="709"/>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 xml:space="preserve">составление специального проекта организации дорожного движения; </w:t>
      </w:r>
    </w:p>
    <w:p w:rsidR="004079CE" w:rsidRPr="004079CE" w:rsidRDefault="004079CE" w:rsidP="004079CE">
      <w:pPr>
        <w:widowControl w:val="0"/>
        <w:numPr>
          <w:ilvl w:val="0"/>
          <w:numId w:val="12"/>
        </w:numPr>
        <w:tabs>
          <w:tab w:val="left" w:pos="1134"/>
          <w:tab w:val="center" w:pos="4677"/>
          <w:tab w:val="right" w:pos="9355"/>
        </w:tabs>
        <w:spacing w:after="0" w:line="240" w:lineRule="auto"/>
        <w:ind w:firstLine="709"/>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проведение обследования автомобильных дорог, их укрепление;</w:t>
      </w:r>
    </w:p>
    <w:p w:rsidR="004079CE" w:rsidRPr="004079CE" w:rsidRDefault="004079CE" w:rsidP="004079CE">
      <w:pPr>
        <w:widowControl w:val="0"/>
        <w:numPr>
          <w:ilvl w:val="0"/>
          <w:numId w:val="12"/>
        </w:numPr>
        <w:tabs>
          <w:tab w:val="left" w:pos="1134"/>
          <w:tab w:val="center" w:pos="4677"/>
          <w:tab w:val="right" w:pos="9355"/>
        </w:tabs>
        <w:spacing w:after="0" w:line="240" w:lineRule="auto"/>
        <w:ind w:firstLine="709"/>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x-none" w:eastAsia="x-none"/>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 xml:space="preserve">Порядок, размер и основания взимания государственной пошлины </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 xml:space="preserve">или иной оплаты, взимаемой за предоставление </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муниципальной услуги</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sz w:val="24"/>
          <w:szCs w:val="24"/>
          <w:lang w:val="x-none" w:eastAsia="x-none"/>
        </w:rPr>
      </w:pPr>
      <w:r w:rsidRPr="004079CE">
        <w:rPr>
          <w:rFonts w:ascii="Times New Roman" w:eastAsia="Times New Roman" w:hAnsi="Times New Roman"/>
          <w:bCs/>
          <w:sz w:val="24"/>
          <w:szCs w:val="24"/>
          <w:lang w:val="x-none" w:eastAsia="x-none"/>
        </w:rPr>
        <w:t>2.28. За выдачу специального разрешения, до подачи документов для предоставления муниципальной услуги, в соответствии с </w:t>
      </w:r>
      <w:hyperlink r:id="rId17" w:history="1">
        <w:r w:rsidRPr="004079CE">
          <w:rPr>
            <w:rFonts w:ascii="Times New Roman" w:eastAsia="Times New Roman" w:hAnsi="Times New Roman"/>
            <w:b/>
            <w:bCs/>
            <w:iCs/>
            <w:sz w:val="28"/>
            <w:szCs w:val="28"/>
            <w:lang w:val="x-none" w:eastAsia="x-none"/>
          </w:rPr>
          <w:t>Налоговым кодексом Российской Федерации</w:t>
        </w:r>
      </w:hyperlink>
      <w:r w:rsidRPr="004079CE">
        <w:rPr>
          <w:rFonts w:ascii="Times New Roman" w:eastAsia="Times New Roman" w:hAnsi="Times New Roman"/>
          <w:bCs/>
          <w:sz w:val="24"/>
          <w:szCs w:val="24"/>
          <w:lang w:val="x-none" w:eastAsia="x-none"/>
        </w:rPr>
        <w:t xml:space="preserve">  заявитель уплачивает государственную пошлину.</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Размер государственной пошлины установлен подпунктом 111 пункта 1 статьи 333.33 Налогового кодекса Российской Федерации.</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lastRenderedPageBreak/>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8" w:history="1">
        <w:r w:rsidRPr="004079CE">
          <w:rPr>
            <w:rFonts w:ascii="Times New Roman" w:eastAsia="Times New Roman" w:hAnsi="Times New Roman"/>
            <w:b/>
            <w:bCs/>
            <w:iCs/>
            <w:sz w:val="28"/>
            <w:szCs w:val="28"/>
            <w:lang w:val="x-none" w:eastAsia="x-none"/>
          </w:rPr>
          <w:t>постановлением</w:t>
        </w:r>
      </w:hyperlink>
      <w:r w:rsidRPr="004079CE">
        <w:rPr>
          <w:rFonts w:ascii="Times New Roman" w:eastAsia="Times New Roman" w:hAnsi="Times New Roman"/>
          <w:bCs/>
          <w:sz w:val="24"/>
          <w:szCs w:val="24"/>
          <w:lang w:val="x-none" w:eastAsia="x-none"/>
        </w:rPr>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(Размер вреда устанавливается нормативным правовым актом муниципального образования).</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val="x-none" w:eastAsia="x-none"/>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расчета размера такой платы</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sz w:val="24"/>
          <w:szCs w:val="24"/>
          <w:lang w:val="x-none" w:eastAsia="x-none"/>
        </w:rPr>
      </w:pPr>
      <w:r w:rsidRPr="004079CE">
        <w:rPr>
          <w:rFonts w:ascii="Times New Roman" w:eastAsia="Times New Roman" w:hAnsi="Times New Roman"/>
          <w:bCs/>
          <w:sz w:val="24"/>
          <w:szCs w:val="24"/>
          <w:lang w:val="x-none" w:eastAsia="x-none"/>
        </w:rPr>
        <w:t>2.29. 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расчетами муниципальным образованием (владельцем автомобильной дороги).</w:t>
      </w:r>
    </w:p>
    <w:p w:rsidR="004079CE" w:rsidRPr="004079CE" w:rsidRDefault="004079CE" w:rsidP="004079CE">
      <w:pPr>
        <w:widowControl w:val="0"/>
        <w:tabs>
          <w:tab w:val="left" w:pos="567"/>
        </w:tabs>
        <w:spacing w:after="0" w:line="240" w:lineRule="auto"/>
        <w:jc w:val="both"/>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079CE" w:rsidRPr="004079CE" w:rsidRDefault="004079CE" w:rsidP="004079CE">
      <w:pPr>
        <w:widowControl w:val="0"/>
        <w:tabs>
          <w:tab w:val="left" w:pos="567"/>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2.30.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4079CE" w:rsidRPr="004079CE" w:rsidRDefault="004079CE" w:rsidP="004079CE">
      <w:pPr>
        <w:widowControl w:val="0"/>
        <w:tabs>
          <w:tab w:val="left" w:pos="567"/>
        </w:tabs>
        <w:spacing w:after="0" w:line="240" w:lineRule="auto"/>
        <w:jc w:val="both"/>
        <w:rPr>
          <w:rFonts w:ascii="Times New Roman" w:eastAsia="Times New Roman" w:hAnsi="Times New Roman"/>
          <w:color w:val="000000"/>
          <w:sz w:val="24"/>
          <w:szCs w:val="24"/>
          <w:lang w:eastAsia="ru-RU"/>
        </w:rPr>
      </w:pPr>
    </w:p>
    <w:p w:rsidR="004079CE" w:rsidRPr="004079CE" w:rsidRDefault="004079CE" w:rsidP="004079CE">
      <w:pPr>
        <w:widowControl w:val="0"/>
        <w:tabs>
          <w:tab w:val="left" w:pos="567"/>
        </w:tabs>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 xml:space="preserve">Срок и порядок регистрации заявления о предоставлении </w:t>
      </w:r>
    </w:p>
    <w:p w:rsidR="004079CE" w:rsidRPr="004079CE" w:rsidRDefault="004079CE" w:rsidP="004079CE">
      <w:pPr>
        <w:widowControl w:val="0"/>
        <w:tabs>
          <w:tab w:val="left" w:pos="567"/>
        </w:tabs>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муниципальной услуги, в том числе в электронной форме</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2.31. 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Администрации, подлежат регистрации в течение одного рабочего дня. </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Требования к помещениям, в которых предоставляется муниципальная услуга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079CE" w:rsidRPr="004079CE" w:rsidRDefault="004079CE" w:rsidP="004079CE">
      <w:pPr>
        <w:widowControl w:val="0"/>
        <w:tabs>
          <w:tab w:val="left" w:pos="567"/>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 случае</w:t>
      </w:r>
      <w:proofErr w:type="gramStart"/>
      <w:r w:rsidRPr="004079CE">
        <w:rPr>
          <w:rFonts w:ascii="Times New Roman" w:eastAsia="Times New Roman" w:hAnsi="Times New Roman"/>
          <w:color w:val="000000"/>
          <w:sz w:val="24"/>
          <w:szCs w:val="24"/>
          <w:lang w:eastAsia="ru-RU"/>
        </w:rPr>
        <w:t>,</w:t>
      </w:r>
      <w:proofErr w:type="gramEnd"/>
      <w:r w:rsidRPr="004079CE">
        <w:rPr>
          <w:rFonts w:ascii="Times New Roman" w:eastAsia="Times New Roman" w:hAnsi="Times New Roman"/>
          <w:color w:val="000000"/>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Для парковки специальных автотранспортных средств инвалидов на стоянке (парковке) </w:t>
      </w:r>
      <w:r w:rsidRPr="004079CE">
        <w:rPr>
          <w:rFonts w:ascii="Times New Roman" w:eastAsia="Times New Roman" w:hAnsi="Times New Roman"/>
          <w:color w:val="000000"/>
          <w:sz w:val="24"/>
          <w:szCs w:val="24"/>
          <w:lang w:eastAsia="ru-RU"/>
        </w:rPr>
        <w:lastRenderedPageBreak/>
        <w:t>выделяется не менее 10% мест (но не менее одного места), которые не должны занимать иные транспортные средства.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4079CE" w:rsidRPr="004079CE" w:rsidRDefault="004079CE" w:rsidP="004079CE">
      <w:pPr>
        <w:widowControl w:val="0"/>
        <w:numPr>
          <w:ilvl w:val="0"/>
          <w:numId w:val="14"/>
        </w:numPr>
        <w:tabs>
          <w:tab w:val="left" w:pos="567"/>
          <w:tab w:val="left" w:pos="1134"/>
        </w:tabs>
        <w:spacing w:after="0" w:line="240" w:lineRule="auto"/>
        <w:ind w:firstLine="709"/>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наименование;</w:t>
      </w:r>
    </w:p>
    <w:p w:rsidR="004079CE" w:rsidRPr="004079CE" w:rsidRDefault="004079CE" w:rsidP="004079CE">
      <w:pPr>
        <w:widowControl w:val="0"/>
        <w:numPr>
          <w:ilvl w:val="0"/>
          <w:numId w:val="14"/>
        </w:numPr>
        <w:tabs>
          <w:tab w:val="left" w:pos="567"/>
          <w:tab w:val="left" w:pos="1134"/>
        </w:tabs>
        <w:spacing w:after="0" w:line="240" w:lineRule="auto"/>
        <w:ind w:firstLine="709"/>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местонахождение и юридический адрес;</w:t>
      </w:r>
    </w:p>
    <w:p w:rsidR="004079CE" w:rsidRPr="004079CE" w:rsidRDefault="004079CE" w:rsidP="004079CE">
      <w:pPr>
        <w:widowControl w:val="0"/>
        <w:numPr>
          <w:ilvl w:val="0"/>
          <w:numId w:val="14"/>
        </w:numPr>
        <w:tabs>
          <w:tab w:val="left" w:pos="567"/>
          <w:tab w:val="left" w:pos="1134"/>
        </w:tabs>
        <w:spacing w:after="0" w:line="240" w:lineRule="auto"/>
        <w:ind w:firstLine="709"/>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режим работы;</w:t>
      </w:r>
    </w:p>
    <w:p w:rsidR="004079CE" w:rsidRPr="004079CE" w:rsidRDefault="004079CE" w:rsidP="004079CE">
      <w:pPr>
        <w:widowControl w:val="0"/>
        <w:numPr>
          <w:ilvl w:val="0"/>
          <w:numId w:val="14"/>
        </w:numPr>
        <w:tabs>
          <w:tab w:val="left" w:pos="567"/>
          <w:tab w:val="left" w:pos="1134"/>
        </w:tabs>
        <w:spacing w:after="0" w:line="240" w:lineRule="auto"/>
        <w:ind w:firstLine="709"/>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график приема;</w:t>
      </w:r>
    </w:p>
    <w:p w:rsidR="004079CE" w:rsidRPr="004079CE" w:rsidRDefault="004079CE" w:rsidP="004079CE">
      <w:pPr>
        <w:widowControl w:val="0"/>
        <w:numPr>
          <w:ilvl w:val="0"/>
          <w:numId w:val="14"/>
        </w:numPr>
        <w:tabs>
          <w:tab w:val="left" w:pos="567"/>
          <w:tab w:val="left" w:pos="1134"/>
        </w:tabs>
        <w:spacing w:after="0" w:line="240" w:lineRule="auto"/>
        <w:ind w:firstLine="709"/>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номера телефонов для справок.</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Помещения, в которых предоставляется муниципальная услуга, оснащаются: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противопожарной системой и средствами пожаротушения;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системой оповещения о возникновении чрезвычайной ситуации;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средствами оказания первой медицинской помощи;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туалетными комнатами для посетителей.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Места приема Заявителей оборудуются информационными табличками (вывесками) с указанием:</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номера кабинета и наименования отдела;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фамилии, имени и отчества (последнее - при наличии), должности ответственного лица за прием документов;</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графика приема Заявителей.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При предоставлении муниципальной услуги инвалидам обеспечиваются: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допуск </w:t>
      </w:r>
      <w:proofErr w:type="spellStart"/>
      <w:r w:rsidRPr="004079CE">
        <w:rPr>
          <w:rFonts w:ascii="Times New Roman" w:eastAsia="Times New Roman" w:hAnsi="Times New Roman"/>
          <w:color w:val="000000"/>
          <w:sz w:val="24"/>
          <w:szCs w:val="24"/>
          <w:lang w:eastAsia="ru-RU"/>
        </w:rPr>
        <w:t>сурдопереводчика</w:t>
      </w:r>
      <w:proofErr w:type="spellEnd"/>
      <w:r w:rsidRPr="004079CE">
        <w:rPr>
          <w:rFonts w:ascii="Times New Roman" w:eastAsia="Times New Roman" w:hAnsi="Times New Roman"/>
          <w:color w:val="000000"/>
          <w:sz w:val="24"/>
          <w:szCs w:val="24"/>
          <w:lang w:eastAsia="ru-RU"/>
        </w:rPr>
        <w:t xml:space="preserve"> и </w:t>
      </w:r>
      <w:proofErr w:type="spellStart"/>
      <w:r w:rsidRPr="004079CE">
        <w:rPr>
          <w:rFonts w:ascii="Times New Roman" w:eastAsia="Times New Roman" w:hAnsi="Times New Roman"/>
          <w:color w:val="000000"/>
          <w:sz w:val="24"/>
          <w:szCs w:val="24"/>
          <w:lang w:eastAsia="ru-RU"/>
        </w:rPr>
        <w:t>тифлосурдопереводчика</w:t>
      </w:r>
      <w:proofErr w:type="spellEnd"/>
      <w:r w:rsidRPr="004079CE">
        <w:rPr>
          <w:rFonts w:ascii="Times New Roman" w:eastAsia="Times New Roman" w:hAnsi="Times New Roman"/>
          <w:color w:val="000000"/>
          <w:sz w:val="24"/>
          <w:szCs w:val="24"/>
          <w:lang w:eastAsia="ru-RU"/>
        </w:rPr>
        <w:t>;</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допуск собаки-проводника на объекты (здания, помещения), в которых предоставляются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оказание инвалидам помощи в преодолении барьеров, мешающих получению ими услуг наравне с другими лицами.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4079CE">
        <w:rPr>
          <w:rFonts w:ascii="Times New Roman" w:eastAsia="Times New Roman" w:hAnsi="Times New Roman"/>
          <w:b/>
          <w:bCs/>
          <w:color w:val="000000"/>
          <w:sz w:val="24"/>
          <w:szCs w:val="24"/>
          <w:lang w:eastAsia="ru-RU"/>
        </w:rPr>
        <w:br/>
        <w:t xml:space="preserve">муниципальной услуги, в том числе с использованием </w:t>
      </w:r>
      <w:r w:rsidRPr="004079CE">
        <w:rPr>
          <w:rFonts w:ascii="Times New Roman" w:eastAsia="Times New Roman" w:hAnsi="Times New Roman"/>
          <w:b/>
          <w:bCs/>
          <w:color w:val="000000"/>
          <w:sz w:val="24"/>
          <w:szCs w:val="24"/>
          <w:lang w:eastAsia="ru-RU"/>
        </w:rPr>
        <w:br/>
        <w:t>информационно-коммуникационных технологий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2.33. Показателями доступности и качества предоставления муниципальной услуги являются: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в случае предоставления услуги в электронном виде, либо посредством факсимильной связи,  либо через многофункциональный центр.</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возможность получения заявителем уведомлений о предоставлении муниципальной услуги с помощью РПГУ в случае предоставления услуги в электронном виде.</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2.34. Основными показателями качества предоставления муниципальной услуги являются: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отсутствие нарушений установленных сроков в процессе 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079CE">
        <w:rPr>
          <w:rFonts w:ascii="Times New Roman" w:eastAsia="Times New Roman" w:hAnsi="Times New Roman"/>
          <w:color w:val="000000"/>
          <w:sz w:val="24"/>
          <w:szCs w:val="24"/>
          <w:lang w:eastAsia="ru-RU"/>
        </w:rPr>
        <w:t>итогам</w:t>
      </w:r>
      <w:proofErr w:type="gramEnd"/>
      <w:r w:rsidRPr="004079CE">
        <w:rPr>
          <w:rFonts w:ascii="Times New Roman" w:eastAsia="Times New Roman" w:hAnsi="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079CE" w:rsidRPr="004079CE" w:rsidRDefault="004079CE" w:rsidP="004079CE">
      <w:pPr>
        <w:widowControl w:val="0"/>
        <w:tabs>
          <w:tab w:val="left" w:pos="567"/>
        </w:tabs>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 xml:space="preserve">Иные требования, в том числе учитывающие особенности предоставления </w:t>
      </w:r>
      <w:r w:rsidRPr="004079CE">
        <w:rPr>
          <w:rFonts w:ascii="Times New Roman" w:eastAsia="Times New Roman" w:hAnsi="Times New Roman"/>
          <w:b/>
          <w:bCs/>
          <w:color w:val="000000"/>
          <w:sz w:val="24"/>
          <w:szCs w:val="24"/>
          <w:lang w:eastAsia="ru-RU"/>
        </w:rPr>
        <w:lastRenderedPageBreak/>
        <w:t xml:space="preserve">муниципальной услуги в МФЦ и особенности предоставления </w:t>
      </w:r>
    </w:p>
    <w:p w:rsidR="004079CE" w:rsidRPr="004079CE" w:rsidRDefault="004079CE" w:rsidP="004079CE">
      <w:pPr>
        <w:widowControl w:val="0"/>
        <w:tabs>
          <w:tab w:val="left" w:pos="567"/>
        </w:tabs>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муниципальной услуги в электронной форме</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2.35. Прием документов и выдача результата предоставления муниципальной услуги могут быть осуществлены в многофункциональном центре.</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4079CE">
        <w:rPr>
          <w:rFonts w:ascii="Times New Roman" w:eastAsia="Times New Roman" w:hAnsi="Times New Roman"/>
          <w:color w:val="000000"/>
          <w:sz w:val="24"/>
          <w:szCs w:val="24"/>
          <w:lang w:eastAsia="ru-RU"/>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09 г"/>
        </w:smartTagPr>
        <w:r w:rsidRPr="004079CE">
          <w:rPr>
            <w:rFonts w:ascii="Times New Roman" w:eastAsia="Times New Roman" w:hAnsi="Times New Roman"/>
            <w:color w:val="000000"/>
            <w:sz w:val="24"/>
            <w:szCs w:val="24"/>
            <w:lang w:eastAsia="ru-RU"/>
          </w:rPr>
          <w:t>2009 г</w:t>
        </w:r>
      </w:smartTag>
      <w:r w:rsidRPr="004079CE">
        <w:rPr>
          <w:rFonts w:ascii="Times New Roman" w:eastAsia="Times New Roman" w:hAnsi="Times New Roman"/>
          <w:color w:val="000000"/>
          <w:sz w:val="24"/>
          <w:szCs w:val="24"/>
          <w:lang w:eastAsia="ru-RU"/>
        </w:rPr>
        <w:t>. № 797 «О взаимодействии между многофункциональными центрами предоставления государственных и муниципальных услуг и</w:t>
      </w:r>
      <w:proofErr w:type="gramEnd"/>
      <w:r w:rsidRPr="004079CE">
        <w:rPr>
          <w:rFonts w:ascii="Times New Roman" w:eastAsia="Times New Roman" w:hAnsi="Times New Roman"/>
          <w:color w:val="000000"/>
          <w:sz w:val="24"/>
          <w:szCs w:val="24"/>
          <w:lang w:eastAsia="ru-RU"/>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2.36 Предоставление муниципальной услуги по экстерриториальному принципу не осуществляется.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val="x-none" w:eastAsia="x-none"/>
        </w:rPr>
      </w:pPr>
    </w:p>
    <w:p w:rsidR="004079CE" w:rsidRPr="004079CE" w:rsidRDefault="004079CE" w:rsidP="004079CE">
      <w:pPr>
        <w:widowControl w:val="0"/>
        <w:numPr>
          <w:ilvl w:val="0"/>
          <w:numId w:val="16"/>
        </w:numPr>
        <w:shd w:val="clear" w:color="auto" w:fill="FFFFFF"/>
        <w:tabs>
          <w:tab w:val="left" w:pos="0"/>
          <w:tab w:val="center" w:pos="4677"/>
          <w:tab w:val="right" w:pos="9355"/>
        </w:tabs>
        <w:spacing w:after="120" w:line="240" w:lineRule="auto"/>
        <w:jc w:val="center"/>
        <w:rPr>
          <w:rFonts w:ascii="Times New Roman" w:eastAsia="Times New Roman" w:hAnsi="Times New Roman"/>
          <w:b/>
          <w:bCs/>
          <w:sz w:val="24"/>
          <w:szCs w:val="24"/>
          <w:lang w:eastAsia="ru-RU"/>
        </w:rPr>
      </w:pPr>
      <w:r w:rsidRPr="004079CE">
        <w:rPr>
          <w:rFonts w:ascii="Times New Roman" w:eastAsia="Times New Roman" w:hAnsi="Times New Roman"/>
          <w:b/>
          <w:bCs/>
          <w:sz w:val="24"/>
          <w:szCs w:val="24"/>
          <w:lang w:eastAsia="ru-RU"/>
        </w:rPr>
        <w:t>Состав, последовательность и сроки выполнения</w:t>
      </w:r>
    </w:p>
    <w:p w:rsidR="004079CE" w:rsidRPr="004079CE" w:rsidRDefault="004079CE" w:rsidP="004079CE">
      <w:pPr>
        <w:shd w:val="clear" w:color="auto" w:fill="FFFFFF"/>
        <w:tabs>
          <w:tab w:val="left" w:pos="1134"/>
          <w:tab w:val="left" w:pos="1276"/>
          <w:tab w:val="left" w:pos="1418"/>
          <w:tab w:val="left" w:pos="1701"/>
          <w:tab w:val="left" w:pos="1843"/>
          <w:tab w:val="center" w:pos="4677"/>
          <w:tab w:val="right" w:pos="9355"/>
        </w:tabs>
        <w:spacing w:after="120" w:line="240" w:lineRule="auto"/>
        <w:jc w:val="center"/>
        <w:rPr>
          <w:rFonts w:ascii="Times New Roman" w:eastAsia="Times New Roman" w:hAnsi="Times New Roman"/>
          <w:b/>
          <w:bCs/>
          <w:sz w:val="24"/>
          <w:szCs w:val="24"/>
          <w:lang w:eastAsia="ru-RU"/>
        </w:rPr>
      </w:pPr>
      <w:r w:rsidRPr="004079CE">
        <w:rPr>
          <w:rFonts w:ascii="Times New Roman" w:eastAsia="Times New Roman" w:hAnsi="Times New Roman"/>
          <w:b/>
          <w:bCs/>
          <w:sz w:val="24"/>
          <w:szCs w:val="24"/>
          <w:lang w:eastAsia="ru-RU"/>
        </w:rPr>
        <w:t>административных процедур, требования к порядку их выполнения,</w:t>
      </w:r>
    </w:p>
    <w:p w:rsidR="004079CE" w:rsidRPr="004079CE" w:rsidRDefault="004079CE" w:rsidP="004079CE">
      <w:pPr>
        <w:shd w:val="clear" w:color="auto" w:fill="FFFFFF"/>
        <w:tabs>
          <w:tab w:val="left" w:pos="1134"/>
          <w:tab w:val="left" w:pos="1276"/>
          <w:tab w:val="left" w:pos="1418"/>
          <w:tab w:val="left" w:pos="1701"/>
          <w:tab w:val="left" w:pos="1843"/>
          <w:tab w:val="center" w:pos="4677"/>
          <w:tab w:val="right" w:pos="9355"/>
        </w:tabs>
        <w:spacing w:after="120" w:line="240" w:lineRule="auto"/>
        <w:jc w:val="center"/>
        <w:rPr>
          <w:rFonts w:ascii="Times New Roman" w:eastAsia="Times New Roman" w:hAnsi="Times New Roman"/>
          <w:b/>
          <w:bCs/>
          <w:sz w:val="24"/>
          <w:szCs w:val="24"/>
          <w:lang w:eastAsia="ru-RU"/>
        </w:rPr>
      </w:pPr>
      <w:r w:rsidRPr="004079CE">
        <w:rPr>
          <w:rFonts w:ascii="Times New Roman" w:eastAsia="Times New Roman" w:hAnsi="Times New Roman"/>
          <w:b/>
          <w:bCs/>
          <w:sz w:val="24"/>
          <w:szCs w:val="24"/>
          <w:lang w:eastAsia="ru-RU"/>
        </w:rPr>
        <w:t>в том числе особенности выполнения административных процедур в электронной форме</w:t>
      </w:r>
    </w:p>
    <w:p w:rsidR="004079CE" w:rsidRPr="004079CE" w:rsidRDefault="004079CE" w:rsidP="004079CE">
      <w:pPr>
        <w:widowControl w:val="0"/>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Предоставление муниципальной услуги включает следующие административные процедуры:</w:t>
      </w:r>
    </w:p>
    <w:p w:rsidR="004079CE" w:rsidRPr="004079CE" w:rsidRDefault="004079CE" w:rsidP="004079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прием и регистрация заявления и прилагаемых к нему документов для 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рассмотрение заявления и принятие решения по результатам </w:t>
      </w:r>
      <w:r w:rsidRPr="004079CE">
        <w:rPr>
          <w:rFonts w:ascii="Times New Roman" w:eastAsia="Times New Roman" w:hAnsi="Times New Roman"/>
          <w:color w:val="000000"/>
          <w:sz w:val="24"/>
          <w:szCs w:val="24"/>
          <w:lang w:eastAsia="ru-RU"/>
        </w:rPr>
        <w:br/>
        <w:t>рассмотрения представленных документов;</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порядок формирования и направления межведомственных запросов;</w:t>
      </w:r>
    </w:p>
    <w:p w:rsidR="004079CE" w:rsidRPr="004079CE" w:rsidRDefault="004079CE" w:rsidP="004079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Cs/>
          <w:color w:val="000000"/>
          <w:sz w:val="24"/>
          <w:szCs w:val="24"/>
          <w:lang w:eastAsia="ru-RU"/>
        </w:rPr>
      </w:pPr>
      <w:r w:rsidRPr="004079CE">
        <w:rPr>
          <w:rFonts w:ascii="Times New Roman" w:eastAsia="Times New Roman" w:hAnsi="Times New Roman"/>
          <w:color w:val="000000"/>
          <w:sz w:val="24"/>
          <w:szCs w:val="24"/>
          <w:lang w:eastAsia="ru-RU"/>
        </w:rPr>
        <w:t xml:space="preserve">согласование маршрута тяжеловесного и (или) крупногабаритного транспортного средства с владельцами </w:t>
      </w:r>
      <w:proofErr w:type="gramStart"/>
      <w:r w:rsidRPr="004079CE">
        <w:rPr>
          <w:rFonts w:ascii="Times New Roman" w:eastAsia="Times New Roman" w:hAnsi="Times New Roman"/>
          <w:color w:val="000000"/>
          <w:sz w:val="24"/>
          <w:szCs w:val="24"/>
          <w:lang w:eastAsia="ru-RU"/>
        </w:rPr>
        <w:t>автомобильных</w:t>
      </w:r>
      <w:proofErr w:type="gramEnd"/>
      <w:r w:rsidRPr="004079CE">
        <w:rPr>
          <w:rFonts w:ascii="Times New Roman" w:eastAsia="Times New Roman" w:hAnsi="Times New Roman"/>
          <w:color w:val="000000"/>
          <w:sz w:val="24"/>
          <w:szCs w:val="24"/>
          <w:lang w:eastAsia="ru-RU"/>
        </w:rPr>
        <w:t xml:space="preserve"> дороги с владельцами инфраструктуры железнодорожного транспорта;</w:t>
      </w:r>
    </w:p>
    <w:p w:rsidR="004079CE" w:rsidRPr="004079CE" w:rsidRDefault="004079CE" w:rsidP="004079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подготовка специального разрешения и согласование маршрута тяжеловесного и (или) крупногабаритного транспортного средства с Управлением ГИБДД;</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выдача специального разрешения или отказ в выдаче специального разрешения.</w:t>
      </w:r>
    </w:p>
    <w:p w:rsidR="004079CE" w:rsidRPr="004079CE" w:rsidRDefault="004079CE" w:rsidP="004079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4"/>
          <w:szCs w:val="24"/>
          <w:lang w:eastAsia="ru-RU"/>
        </w:rPr>
      </w:pPr>
    </w:p>
    <w:p w:rsidR="004079CE" w:rsidRPr="004079CE" w:rsidRDefault="004079CE" w:rsidP="004079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 xml:space="preserve">Прием и регистрация заявления и прилагаемых к нему документов </w:t>
      </w:r>
      <w:r w:rsidRPr="004079CE">
        <w:rPr>
          <w:rFonts w:ascii="Times New Roman" w:eastAsia="Times New Roman" w:hAnsi="Times New Roman"/>
          <w:b/>
          <w:bCs/>
          <w:color w:val="000000"/>
          <w:sz w:val="24"/>
          <w:szCs w:val="24"/>
          <w:lang w:eastAsia="ru-RU"/>
        </w:rPr>
        <w:br/>
      </w:r>
      <w:r w:rsidRPr="004079CE">
        <w:rPr>
          <w:rFonts w:ascii="Times New Roman" w:eastAsia="Times New Roman" w:hAnsi="Times New Roman"/>
          <w:b/>
          <w:bCs/>
          <w:color w:val="000000"/>
          <w:sz w:val="24"/>
          <w:szCs w:val="24"/>
          <w:lang w:eastAsia="ru-RU"/>
        </w:rPr>
        <w:lastRenderedPageBreak/>
        <w:t xml:space="preserve">для предоставления муниципальной услуги либо отказ </w:t>
      </w:r>
      <w:r w:rsidRPr="004079CE">
        <w:rPr>
          <w:rFonts w:ascii="Times New Roman" w:eastAsia="Times New Roman" w:hAnsi="Times New Roman"/>
          <w:b/>
          <w:bCs/>
          <w:color w:val="000000"/>
          <w:sz w:val="24"/>
          <w:szCs w:val="24"/>
          <w:lang w:eastAsia="ru-RU"/>
        </w:rPr>
        <w:br/>
        <w:t>в регистрации указанных документов</w:t>
      </w:r>
    </w:p>
    <w:p w:rsidR="004079CE" w:rsidRPr="004079CE" w:rsidRDefault="004079CE" w:rsidP="004079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3.2. Основанием для начала административной процедуры является поступление от заявителя заявления и документов, указанных в пункте 2.10, 2.11настоящего Административного регламента, в Администрацию либо через многофункциональный центр.</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 случае подачи документов в электронной форме, указанные документы прикрепляются в виде электронных образов документов (</w:t>
      </w:r>
      <w:proofErr w:type="gramStart"/>
      <w:r w:rsidRPr="004079CE">
        <w:rPr>
          <w:rFonts w:ascii="Times New Roman" w:eastAsia="Times New Roman" w:hAnsi="Times New Roman"/>
          <w:color w:val="000000"/>
          <w:sz w:val="24"/>
          <w:szCs w:val="24"/>
          <w:lang w:eastAsia="ru-RU"/>
        </w:rPr>
        <w:t>скан-копии</w:t>
      </w:r>
      <w:proofErr w:type="gramEnd"/>
      <w:r w:rsidRPr="004079CE">
        <w:rPr>
          <w:rFonts w:ascii="Times New Roman" w:eastAsia="Times New Roman" w:hAnsi="Times New Roman"/>
          <w:color w:val="000000"/>
          <w:sz w:val="24"/>
          <w:szCs w:val="24"/>
          <w:lang w:eastAsia="ru-RU"/>
        </w:rPr>
        <w:t xml:space="preserve"> документов).</w:t>
      </w:r>
    </w:p>
    <w:p w:rsidR="004079CE" w:rsidRPr="004079CE" w:rsidRDefault="004079CE" w:rsidP="004079CE">
      <w:pPr>
        <w:widowControl w:val="0"/>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Документы, направляемые в электронной форме, должны соответствовать форматам JPEG, TIFF либо PDF.</w:t>
      </w:r>
    </w:p>
    <w:p w:rsidR="004079CE" w:rsidRPr="004079CE" w:rsidRDefault="004079CE" w:rsidP="004079CE">
      <w:pPr>
        <w:widowControl w:val="0"/>
        <w:numPr>
          <w:ilvl w:val="1"/>
          <w:numId w:val="16"/>
        </w:numPr>
        <w:shd w:val="clear" w:color="auto" w:fill="FFFFFF"/>
        <w:tabs>
          <w:tab w:val="left" w:pos="1134"/>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Документы, указанные в пунктах 2.10, 2.11 настоящего Административного регламента, подлежат регистрации  в отдельном журнале в течение 1 рабочего со дня поступления.</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По обращению заявителя Администрация обязан предоставить ему сведения о дате приема заявления и его регистрационном номере.</w:t>
      </w:r>
    </w:p>
    <w:p w:rsidR="004079CE" w:rsidRPr="004079CE" w:rsidRDefault="004079CE" w:rsidP="004079CE">
      <w:pPr>
        <w:widowControl w:val="0"/>
        <w:numPr>
          <w:ilvl w:val="1"/>
          <w:numId w:val="16"/>
        </w:numPr>
        <w:shd w:val="clear" w:color="auto" w:fill="FFFFFF"/>
        <w:tabs>
          <w:tab w:val="left" w:pos="1134"/>
          <w:tab w:val="center" w:pos="4677"/>
          <w:tab w:val="right" w:pos="9355"/>
        </w:tabs>
        <w:spacing w:after="120" w:line="240" w:lineRule="auto"/>
        <w:ind w:firstLine="709"/>
        <w:jc w:val="both"/>
        <w:rPr>
          <w:rFonts w:ascii="Times New Roman" w:eastAsia="Times New Roman" w:hAnsi="Times New Roman"/>
          <w:bCs/>
          <w:sz w:val="24"/>
          <w:szCs w:val="24"/>
          <w:lang w:val="x-none" w:eastAsia="x-none"/>
        </w:rPr>
      </w:pPr>
      <w:r w:rsidRPr="004079CE">
        <w:rPr>
          <w:rFonts w:ascii="Times New Roman" w:eastAsia="Times New Roman" w:hAnsi="Times New Roman"/>
          <w:sz w:val="24"/>
          <w:szCs w:val="24"/>
          <w:lang w:eastAsia="ru-RU"/>
        </w:rPr>
        <w:t xml:space="preserve">Заявителю отказывается в приеме документов в случаях, предусмотренных пунктом 2.21 настоящего Административного регламента. </w:t>
      </w:r>
      <w:r w:rsidRPr="004079CE">
        <w:rPr>
          <w:rFonts w:ascii="Times New Roman" w:eastAsia="Times New Roman" w:hAnsi="Times New Roman"/>
          <w:bCs/>
          <w:sz w:val="24"/>
          <w:szCs w:val="24"/>
          <w:lang w:val="x-none" w:eastAsia="x-none"/>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iCs/>
          <w:color w:val="000000"/>
          <w:sz w:val="24"/>
          <w:szCs w:val="24"/>
          <w:lang w:eastAsia="ru-RU"/>
        </w:rPr>
      </w:pPr>
      <w:r w:rsidRPr="004079CE">
        <w:rPr>
          <w:rFonts w:ascii="Times New Roman" w:eastAsia="Times New Roman" w:hAnsi="Times New Roman"/>
          <w:color w:val="000000"/>
          <w:sz w:val="24"/>
          <w:szCs w:val="24"/>
          <w:lang w:eastAsia="ru-RU"/>
        </w:rPr>
        <w:t>3.5. Должностное лицо по выдаче разрешений Администрации (далее – Должностное лицо) в случае выявления оснований для отказа в приеме документов, указанных в пункте 2.21 настоящего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4079CE" w:rsidRPr="004079CE" w:rsidRDefault="004079CE" w:rsidP="004079CE">
      <w:pPr>
        <w:shd w:val="clear" w:color="auto" w:fill="FFFFFF"/>
        <w:tabs>
          <w:tab w:val="left" w:pos="1134"/>
          <w:tab w:val="center" w:pos="4677"/>
          <w:tab w:val="right" w:pos="9355"/>
        </w:tabs>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3.6. 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4079CE" w:rsidRPr="004079CE" w:rsidRDefault="004079CE" w:rsidP="004079CE">
      <w:pPr>
        <w:widowControl w:val="0"/>
        <w:numPr>
          <w:ilvl w:val="1"/>
          <w:numId w:val="20"/>
        </w:numPr>
        <w:shd w:val="clear" w:color="auto" w:fill="FFFFFF"/>
        <w:tabs>
          <w:tab w:val="left" w:pos="1134"/>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Ответственным за выполнение Административной процедуры является Должностное лицо.</w:t>
      </w:r>
    </w:p>
    <w:p w:rsidR="004079CE" w:rsidRPr="004079CE" w:rsidRDefault="004079CE" w:rsidP="004079CE">
      <w:pPr>
        <w:widowControl w:val="0"/>
        <w:numPr>
          <w:ilvl w:val="1"/>
          <w:numId w:val="20"/>
        </w:numPr>
        <w:shd w:val="clear" w:color="auto" w:fill="FFFFFF"/>
        <w:tabs>
          <w:tab w:val="left" w:pos="1134"/>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пункте 2.21 настоящего Административного регламента, а также осуществляются следующие действия:</w:t>
      </w:r>
    </w:p>
    <w:p w:rsidR="004079CE" w:rsidRPr="004079CE" w:rsidRDefault="004079CE" w:rsidP="004079CE">
      <w:pPr>
        <w:widowControl w:val="0"/>
        <w:numPr>
          <w:ilvl w:val="0"/>
          <w:numId w:val="22"/>
        </w:numPr>
        <w:shd w:val="clear" w:color="auto" w:fill="FFFFFF"/>
        <w:tabs>
          <w:tab w:val="left" w:pos="1134"/>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 xml:space="preserve">при наличии хотя бы одного из оснований из указанных в пункте 2.21 настоящего Административного регламента Должностное лицо, в срок, не превышающий срок предоставления муниципальной услуги, подготавливает письмо об отказе в приеме документов; </w:t>
      </w:r>
    </w:p>
    <w:p w:rsidR="004079CE" w:rsidRPr="004079CE" w:rsidRDefault="004079CE" w:rsidP="004079CE">
      <w:pPr>
        <w:widowControl w:val="0"/>
        <w:numPr>
          <w:ilvl w:val="0"/>
          <w:numId w:val="22"/>
        </w:numPr>
        <w:shd w:val="clear" w:color="auto" w:fill="FFFFFF"/>
        <w:tabs>
          <w:tab w:val="left" w:pos="1134"/>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4079CE">
        <w:rPr>
          <w:rFonts w:ascii="Times New Roman" w:eastAsia="Times New Roman" w:hAnsi="Times New Roman"/>
          <w:sz w:val="24"/>
          <w:szCs w:val="24"/>
          <w:lang w:eastAsia="ru-RU"/>
        </w:rPr>
        <w:br/>
        <w:t>в соответствующем разделе РПГУ заявителю будет предоставлена информация о ходе выполнения указанного заявления.</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После принятия заявления Должностным лицом, статус заявления в личном кабинете на РПГУ обновляется до статуса «принято».</w:t>
      </w:r>
    </w:p>
    <w:p w:rsidR="004079CE" w:rsidRPr="004079CE" w:rsidRDefault="004079CE" w:rsidP="004079CE">
      <w:pPr>
        <w:widowControl w:val="0"/>
        <w:numPr>
          <w:ilvl w:val="1"/>
          <w:numId w:val="20"/>
        </w:numPr>
        <w:shd w:val="clear" w:color="auto" w:fill="FFFFFF"/>
        <w:tabs>
          <w:tab w:val="left" w:pos="1134"/>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 xml:space="preserve">Оплата государственной пошлины за предоставление государственных и муниципальных услуг и уплата иных платежей, взимаемых в соответствии с законодательством Российской Федерации. </w:t>
      </w:r>
    </w:p>
    <w:p w:rsidR="004079CE" w:rsidRPr="004079CE" w:rsidRDefault="004079CE" w:rsidP="004079CE">
      <w:pPr>
        <w:shd w:val="clear" w:color="auto" w:fill="FFFFFF"/>
        <w:tabs>
          <w:tab w:val="left" w:pos="1134"/>
          <w:tab w:val="center" w:pos="4677"/>
          <w:tab w:val="right" w:pos="9355"/>
        </w:tabs>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lastRenderedPageBreak/>
        <w:t>Заявитель вправе оплатить государственную пошлину с использованием РПГУ по предварительно заполненным органом реквизитам.</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частичного заполненного, а также печати </w:t>
      </w:r>
      <w:r w:rsidRPr="004079CE">
        <w:rPr>
          <w:rFonts w:ascii="Times New Roman" w:eastAsia="Times New Roman" w:hAnsi="Times New Roman"/>
          <w:color w:val="000000"/>
          <w:sz w:val="24"/>
          <w:szCs w:val="24"/>
          <w:lang w:eastAsia="ru-RU"/>
        </w:rPr>
        <w:br/>
        <w:t>на бумажном носителе копии заполненного платежного документа.</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 платежном документе указывается уникальный идентификатор начисления и идентификатор плательщика.</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Заявитель информируется о совершении факта государственной пошлины </w:t>
      </w:r>
      <w:r w:rsidRPr="004079CE">
        <w:rPr>
          <w:rFonts w:ascii="Times New Roman" w:eastAsia="Times New Roman" w:hAnsi="Times New Roman"/>
          <w:color w:val="000000"/>
          <w:sz w:val="24"/>
          <w:szCs w:val="24"/>
          <w:lang w:eastAsia="ru-RU"/>
        </w:rPr>
        <w:br/>
        <w:t>за предоставление муниципальной услуги посредством РПГУ.</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Предоставление информации об оплате государственной пошлины </w:t>
      </w:r>
      <w:r w:rsidRPr="004079CE">
        <w:rPr>
          <w:rFonts w:ascii="Times New Roman" w:eastAsia="Times New Roman" w:hAnsi="Times New Roman"/>
          <w:color w:val="000000"/>
          <w:sz w:val="24"/>
          <w:szCs w:val="24"/>
          <w:lang w:eastAsia="ru-RU"/>
        </w:rPr>
        <w:br/>
        <w:t>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w:t>
      </w:r>
    </w:p>
    <w:p w:rsidR="004079CE" w:rsidRPr="004079CE" w:rsidRDefault="004079CE" w:rsidP="004079CE">
      <w:pPr>
        <w:widowControl w:val="0"/>
        <w:numPr>
          <w:ilvl w:val="1"/>
          <w:numId w:val="20"/>
        </w:numPr>
        <w:shd w:val="clear" w:color="auto" w:fill="FFFFFF"/>
        <w:tabs>
          <w:tab w:val="left" w:pos="1134"/>
          <w:tab w:val="center" w:pos="4677"/>
          <w:tab w:val="right" w:pos="9355"/>
        </w:tabs>
        <w:spacing w:after="120" w:line="240" w:lineRule="auto"/>
        <w:ind w:firstLine="709"/>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Критерии принятия решений:</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решение о приеме и регистрации заявления и документов принимается </w:t>
      </w:r>
      <w:r w:rsidRPr="004079CE">
        <w:rPr>
          <w:rFonts w:ascii="Times New Roman" w:eastAsia="Times New Roman" w:hAnsi="Times New Roman"/>
          <w:color w:val="000000"/>
          <w:sz w:val="24"/>
          <w:szCs w:val="24"/>
          <w:lang w:eastAsia="ru-RU"/>
        </w:rPr>
        <w:br/>
        <w:t>в случае отсутствия оснований для отказа в регистрации заявления и документов, предусмотренных пунктом 2.21 настоящего Административного регламента;</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решение об отказе в приеме документов принимается </w:t>
      </w:r>
      <w:r w:rsidRPr="004079CE">
        <w:rPr>
          <w:rFonts w:ascii="Times New Roman" w:eastAsia="Times New Roman" w:hAnsi="Times New Roman"/>
          <w:color w:val="000000"/>
          <w:sz w:val="24"/>
          <w:szCs w:val="24"/>
          <w:lang w:eastAsia="ru-RU"/>
        </w:rPr>
        <w:br/>
        <w:t>в случае наличия оснований для отказа в регистрации заявления и документов, предусмотренных пунктом 2.21 настоящего Административного регламента.</w:t>
      </w:r>
    </w:p>
    <w:p w:rsidR="004079CE" w:rsidRPr="004079CE" w:rsidRDefault="004079CE" w:rsidP="004079CE">
      <w:pPr>
        <w:widowControl w:val="0"/>
        <w:numPr>
          <w:ilvl w:val="1"/>
          <w:numId w:val="20"/>
        </w:numPr>
        <w:shd w:val="clear" w:color="auto" w:fill="FFFFFF"/>
        <w:tabs>
          <w:tab w:val="left" w:pos="851"/>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4079CE" w:rsidRPr="004079CE" w:rsidRDefault="004079CE" w:rsidP="004079CE">
      <w:pPr>
        <w:widowControl w:val="0"/>
        <w:numPr>
          <w:ilvl w:val="1"/>
          <w:numId w:val="20"/>
        </w:numPr>
        <w:shd w:val="clear" w:color="auto" w:fill="FFFFFF"/>
        <w:tabs>
          <w:tab w:val="left" w:pos="851"/>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4079CE" w:rsidRPr="004079CE" w:rsidRDefault="004079CE" w:rsidP="004079CE">
      <w:pPr>
        <w:widowControl w:val="0"/>
        <w:numPr>
          <w:ilvl w:val="1"/>
          <w:numId w:val="20"/>
        </w:numPr>
        <w:shd w:val="clear" w:color="auto" w:fill="FFFFFF"/>
        <w:tabs>
          <w:tab w:val="left" w:pos="851"/>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В случае принятия решения об отказе в приеме документов Должностное лицо, осуществляющее прием заявлений, направляет уведомление об отказе в приеме документов на бланке Администрации за личной подписью Должностного лица в течение 1 рабочего дня.  В случае подачи заявления с использованием РПГУ информирование заявителя о принятом решении, об отказе в приеме документов происходит через личный кабинет заявителя на РПГУ.</w:t>
      </w:r>
    </w:p>
    <w:p w:rsidR="004079CE" w:rsidRPr="004079CE" w:rsidRDefault="004079CE" w:rsidP="004079CE">
      <w:pPr>
        <w:widowControl w:val="0"/>
        <w:numPr>
          <w:ilvl w:val="1"/>
          <w:numId w:val="20"/>
        </w:numPr>
        <w:shd w:val="clear" w:color="auto" w:fill="FFFFFF"/>
        <w:tabs>
          <w:tab w:val="left" w:pos="851"/>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Срок исполнения процедуры составляет 2 рабочих дня с момента поступления заявления.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p>
    <w:p w:rsidR="004079CE" w:rsidRPr="004079CE" w:rsidRDefault="004079CE" w:rsidP="004079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 xml:space="preserve">Рассмотрение заявления и принятие решения по результатам </w:t>
      </w:r>
      <w:r w:rsidRPr="004079CE">
        <w:rPr>
          <w:rFonts w:ascii="Times New Roman" w:eastAsia="Times New Roman" w:hAnsi="Times New Roman"/>
          <w:b/>
          <w:bCs/>
          <w:color w:val="000000"/>
          <w:sz w:val="24"/>
          <w:szCs w:val="24"/>
          <w:lang w:eastAsia="ru-RU"/>
        </w:rPr>
        <w:br/>
        <w:t>рассмотрения представленных документов</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3.15.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муниципальной услуги, на рассмотрение должностному лицу, ответственному за предоставление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bookmarkStart w:id="6" w:name="Par23"/>
      <w:bookmarkEnd w:id="6"/>
      <w:r w:rsidRPr="004079CE">
        <w:rPr>
          <w:rFonts w:ascii="Times New Roman" w:eastAsia="Times New Roman" w:hAnsi="Times New Roman"/>
          <w:color w:val="000000"/>
          <w:sz w:val="24"/>
          <w:szCs w:val="24"/>
          <w:lang w:eastAsia="ru-RU"/>
        </w:rPr>
        <w:t>3.16. Должностное лицо, ответственное за предоставление муниципальной услуги, при рассмотрении представленных заявителем документов в течение четырех рабочих дней со дня регистрации заявления проверяет:</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1) проверяет наличие полномочий на выдачу специального разрешения </w:t>
      </w:r>
      <w:r w:rsidRPr="004079CE">
        <w:rPr>
          <w:rFonts w:ascii="Times New Roman" w:eastAsia="Times New Roman" w:hAnsi="Times New Roman"/>
          <w:color w:val="000000"/>
          <w:sz w:val="24"/>
          <w:szCs w:val="24"/>
          <w:lang w:eastAsia="ru-RU"/>
        </w:rPr>
        <w:br/>
        <w:t>по заявленному маршруту;</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2) проверяет сведения, представленные в документах, на соответствие технических </w:t>
      </w:r>
      <w:r w:rsidRPr="004079CE">
        <w:rPr>
          <w:rFonts w:ascii="Times New Roman" w:eastAsia="Times New Roman" w:hAnsi="Times New Roman"/>
          <w:color w:val="000000"/>
          <w:sz w:val="24"/>
          <w:szCs w:val="24"/>
          <w:lang w:eastAsia="ru-RU"/>
        </w:rPr>
        <w:lastRenderedPageBreak/>
        <w:t>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4) проверяет соблюдение требований о перевозке делимого груза;</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5) устанавливает путь следования по заявленному маршруту;</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 xml:space="preserve">В случае принятия решения об отказе в выдаче специального разрешения в </w:t>
      </w:r>
      <w:proofErr w:type="gramStart"/>
      <w:r w:rsidRPr="004079CE">
        <w:rPr>
          <w:rFonts w:ascii="Times New Roman" w:eastAsia="Times New Roman" w:hAnsi="Times New Roman"/>
          <w:sz w:val="24"/>
          <w:szCs w:val="24"/>
          <w:lang w:eastAsia="ru-RU"/>
        </w:rPr>
        <w:t>случаях, предусмотренных пунктом 2.26 настоящего Административного регламента Должностное лицо осуществляет</w:t>
      </w:r>
      <w:proofErr w:type="gramEnd"/>
      <w:r w:rsidRPr="004079CE">
        <w:rPr>
          <w:rFonts w:ascii="Times New Roman" w:eastAsia="Times New Roman" w:hAnsi="Times New Roman"/>
          <w:sz w:val="24"/>
          <w:szCs w:val="24"/>
          <w:lang w:eastAsia="ru-RU"/>
        </w:rPr>
        <w:t xml:space="preserve">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4079CE" w:rsidRPr="004079CE" w:rsidRDefault="004079CE" w:rsidP="004079CE">
      <w:pPr>
        <w:shd w:val="clear" w:color="auto" w:fill="FFFFFF"/>
        <w:tabs>
          <w:tab w:val="left" w:pos="1134"/>
          <w:tab w:val="center" w:pos="4677"/>
          <w:tab w:val="right" w:pos="9355"/>
        </w:tabs>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В случае отказа в предоставлении муниципальной услуги заявитель по его выбору вправе получить:</w:t>
      </w:r>
    </w:p>
    <w:p w:rsidR="004079CE" w:rsidRPr="004079CE" w:rsidRDefault="004079CE" w:rsidP="004079CE">
      <w:pPr>
        <w:shd w:val="clear" w:color="auto" w:fill="FFFFFF"/>
        <w:tabs>
          <w:tab w:val="left" w:pos="1134"/>
          <w:tab w:val="center" w:pos="4677"/>
          <w:tab w:val="right" w:pos="9355"/>
        </w:tabs>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079CE" w:rsidRPr="004079CE" w:rsidRDefault="004079CE" w:rsidP="004079CE">
      <w:pPr>
        <w:shd w:val="clear" w:color="auto" w:fill="FFFFFF"/>
        <w:tabs>
          <w:tab w:val="left" w:pos="1134"/>
          <w:tab w:val="center" w:pos="4677"/>
          <w:tab w:val="right" w:pos="9355"/>
        </w:tabs>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б) извещение об отказе на бумажном носителе, подтверждающего содержание электронного документа, направленного органом в многофункциональный центр;</w:t>
      </w:r>
    </w:p>
    <w:p w:rsidR="004079CE" w:rsidRPr="004079CE" w:rsidRDefault="004079CE" w:rsidP="004079CE">
      <w:pPr>
        <w:shd w:val="clear" w:color="auto" w:fill="FFFFFF"/>
        <w:tabs>
          <w:tab w:val="left" w:pos="1134"/>
          <w:tab w:val="center" w:pos="4677"/>
          <w:tab w:val="right" w:pos="9355"/>
        </w:tabs>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в) извещение об отказе на бумажном носителе.</w:t>
      </w:r>
    </w:p>
    <w:p w:rsidR="004079CE" w:rsidRPr="004079CE" w:rsidRDefault="004079CE" w:rsidP="004079CE">
      <w:pPr>
        <w:shd w:val="clear" w:color="auto" w:fill="FFFFFF"/>
        <w:tabs>
          <w:tab w:val="left" w:pos="1134"/>
          <w:tab w:val="center" w:pos="4677"/>
          <w:tab w:val="right" w:pos="9355"/>
        </w:tabs>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В случае выдачи специального разрешения – специальное разрешение выдается на бумажном носителе.</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Критерии принятия решений:</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4079CE">
        <w:rPr>
          <w:rFonts w:ascii="Times New Roman" w:eastAsia="Times New Roman" w:hAnsi="Times New Roman"/>
          <w:color w:val="000000"/>
          <w:sz w:val="24"/>
          <w:szCs w:val="24"/>
          <w:lang w:eastAsia="ru-RU"/>
        </w:rPr>
        <w:br/>
        <w:t>в случае отсутствия оснований для отказа в выдаче специального разрешения, предусмотренных пунктом 2.26 настоящего Административного регламента;</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решение об отказе в выдаче специального разрешения принимается в случае наличия оснований, предусмотренных пунктом 2.26 настоящего Административного регламента.</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Результатом административной процедуры является принятие решения:</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 о выдаче специального разрешения при отсутствии необходимости согласования с владельцами автомобильных дорог; </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о согласовании маршрута тяжеловесного и (или) крупногабаритного транспортного средства;</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об отказе в выдаче специального разрешения.</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 xml:space="preserve">Фиксацией результата выполнения </w:t>
      </w:r>
      <w:r w:rsidRPr="004079CE">
        <w:rPr>
          <w:rFonts w:ascii="Times New Roman" w:eastAsia="Times New Roman" w:hAnsi="Times New Roman"/>
          <w:sz w:val="24"/>
          <w:szCs w:val="24"/>
          <w:lang w:eastAsia="ru-RU"/>
        </w:rPr>
        <w:lastRenderedPageBreak/>
        <w:t xml:space="preserve">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4079CE">
        <w:rPr>
          <w:rFonts w:ascii="Times New Roman" w:eastAsia="Times New Roman" w:hAnsi="Times New Roman"/>
          <w:sz w:val="24"/>
          <w:szCs w:val="24"/>
          <w:lang w:eastAsia="ru-RU"/>
        </w:rPr>
        <w:br/>
        <w:t xml:space="preserve">в границах заявленных маршрутов либо регистрация уведомления об отказе </w:t>
      </w:r>
      <w:r w:rsidRPr="004079CE">
        <w:rPr>
          <w:rFonts w:ascii="Times New Roman" w:eastAsia="Times New Roman" w:hAnsi="Times New Roman"/>
          <w:sz w:val="24"/>
          <w:szCs w:val="24"/>
          <w:lang w:eastAsia="ru-RU"/>
        </w:rPr>
        <w:br/>
        <w:t>в выдаче специального разрешения.</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Срок исполнения процедуры составляет 4 рабочих дня с момента регистрации заявления.</w:t>
      </w:r>
    </w:p>
    <w:p w:rsidR="004079CE" w:rsidRPr="004079CE" w:rsidRDefault="004079CE" w:rsidP="004079CE">
      <w:pPr>
        <w:shd w:val="clear" w:color="auto" w:fill="FFFFFF"/>
        <w:tabs>
          <w:tab w:val="left" w:pos="1134"/>
          <w:tab w:val="center" w:pos="4677"/>
          <w:tab w:val="right" w:pos="9355"/>
        </w:tabs>
        <w:spacing w:after="120" w:line="240" w:lineRule="auto"/>
        <w:rPr>
          <w:rFonts w:ascii="Times New Roman" w:eastAsia="Times New Roman" w:hAnsi="Times New Roman"/>
          <w:sz w:val="24"/>
          <w:szCs w:val="24"/>
          <w:lang w:eastAsia="ru-RU"/>
        </w:rPr>
      </w:pPr>
    </w:p>
    <w:p w:rsidR="004079CE" w:rsidRPr="004079CE" w:rsidRDefault="004079CE" w:rsidP="0040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b/>
          <w:bCs/>
          <w:sz w:val="24"/>
          <w:szCs w:val="24"/>
          <w:lang w:eastAsia="ru-RU"/>
        </w:rPr>
      </w:pPr>
      <w:r w:rsidRPr="004079CE">
        <w:rPr>
          <w:rFonts w:ascii="Times New Roman" w:eastAsia="Times New Roman" w:hAnsi="Times New Roman"/>
          <w:b/>
          <w:bCs/>
          <w:sz w:val="24"/>
          <w:szCs w:val="24"/>
          <w:lang w:eastAsia="ru-RU"/>
        </w:rPr>
        <w:t xml:space="preserve">Порядок формирования и направления </w:t>
      </w:r>
    </w:p>
    <w:p w:rsidR="004079CE" w:rsidRPr="004079CE" w:rsidRDefault="004079CE" w:rsidP="0040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sz w:val="24"/>
          <w:szCs w:val="24"/>
          <w:lang w:eastAsia="ru-RU"/>
        </w:rPr>
      </w:pPr>
      <w:r w:rsidRPr="004079CE">
        <w:rPr>
          <w:rFonts w:ascii="Times New Roman" w:eastAsia="Times New Roman" w:hAnsi="Times New Roman"/>
          <w:b/>
          <w:bCs/>
          <w:sz w:val="24"/>
          <w:szCs w:val="24"/>
          <w:lang w:eastAsia="ru-RU"/>
        </w:rPr>
        <w:t>межведомственных запросов</w:t>
      </w:r>
    </w:p>
    <w:p w:rsidR="004079CE" w:rsidRPr="004079CE" w:rsidRDefault="004079CE" w:rsidP="004079CE">
      <w:pPr>
        <w:widowControl w:val="0"/>
        <w:numPr>
          <w:ilvl w:val="1"/>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Основанием для начала исполнения административной процедуры является поступление заявления на получение специального разрешения.</w:t>
      </w:r>
    </w:p>
    <w:p w:rsidR="004079CE" w:rsidRPr="004079CE" w:rsidRDefault="004079CE" w:rsidP="004079CE">
      <w:pPr>
        <w:widowControl w:val="0"/>
        <w:numPr>
          <w:ilvl w:val="1"/>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4079CE" w:rsidRPr="004079CE" w:rsidRDefault="004079CE" w:rsidP="0040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Должностное лицо направляет запрос посредством СМЭВ в течение 4 рабочих дней со дня регистрации заявления в Администрации.</w:t>
      </w:r>
    </w:p>
    <w:p w:rsidR="004079CE" w:rsidRPr="004079CE" w:rsidRDefault="004079CE" w:rsidP="0040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Межведомственный запрос включает следующие сведения:</w:t>
      </w:r>
    </w:p>
    <w:p w:rsidR="004079CE" w:rsidRPr="004079CE" w:rsidRDefault="004079CE" w:rsidP="0040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1) наименование Администрации;</w:t>
      </w:r>
    </w:p>
    <w:p w:rsidR="004079CE" w:rsidRPr="004079CE" w:rsidRDefault="004079CE" w:rsidP="0040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2) наименование органа или организации, в адрес которых направляется межведомственный запрос;</w:t>
      </w:r>
    </w:p>
    <w:p w:rsidR="004079CE" w:rsidRPr="004079CE" w:rsidRDefault="004079CE" w:rsidP="0040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079CE" w:rsidRPr="004079CE" w:rsidRDefault="004079CE" w:rsidP="0040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079CE">
        <w:rPr>
          <w:rFonts w:ascii="Times New Roman" w:eastAsia="Times New Roman" w:hAnsi="Times New Roman"/>
          <w:sz w:val="24"/>
          <w:szCs w:val="24"/>
          <w:lang w:eastAsia="ru-RU"/>
        </w:rPr>
        <w:t>необходимых</w:t>
      </w:r>
      <w:proofErr w:type="gramEnd"/>
      <w:r w:rsidRPr="004079CE">
        <w:rPr>
          <w:rFonts w:ascii="Times New Roman" w:eastAsia="Times New Roman" w:hAnsi="Times New Roman"/>
          <w:sz w:val="24"/>
          <w:szCs w:val="24"/>
          <w:lang w:eastAsia="ru-RU"/>
        </w:rPr>
        <w:t xml:space="preserve"> для предоставления государственной или муниципальной услуги, и указание на реквизиты данного нормативного правового акта;</w:t>
      </w:r>
    </w:p>
    <w:p w:rsidR="004079CE" w:rsidRPr="004079CE" w:rsidRDefault="004079CE" w:rsidP="0040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4079CE" w:rsidRPr="004079CE" w:rsidRDefault="004079CE" w:rsidP="0040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6) контактная информация для направления ответа на межведомственный запрос;</w:t>
      </w:r>
    </w:p>
    <w:p w:rsidR="004079CE" w:rsidRPr="004079CE" w:rsidRDefault="004079CE" w:rsidP="0040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7) дата направления межведомственного запроса;</w:t>
      </w:r>
    </w:p>
    <w:p w:rsidR="004079CE" w:rsidRPr="004079CE" w:rsidRDefault="004079CE" w:rsidP="0040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079CE" w:rsidRPr="004079CE" w:rsidRDefault="004079CE" w:rsidP="0040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4079CE" w:rsidRPr="004079CE" w:rsidRDefault="004079CE" w:rsidP="0040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lastRenderedPageBreak/>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4079CE" w:rsidRPr="004079CE" w:rsidRDefault="004079CE" w:rsidP="0040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 xml:space="preserve">Результатом административной процедуры является получение ответа на межведомственный запрос. </w:t>
      </w:r>
    </w:p>
    <w:p w:rsidR="004079CE" w:rsidRPr="004079CE" w:rsidRDefault="004079CE" w:rsidP="0040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Фиксацией результата является регистрация ответа на межведомственный запрос.</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Срок исполнения процедуры составляет 5 рабочих дней.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0"/>
        <w:rPr>
          <w:rFonts w:ascii="Times New Roman" w:eastAsia="Times New Roman" w:hAnsi="Times New Roman"/>
          <w:color w:val="000000"/>
          <w:sz w:val="24"/>
          <w:szCs w:val="24"/>
          <w:lang w:eastAsia="ru-RU"/>
        </w:rPr>
      </w:pPr>
    </w:p>
    <w:p w:rsidR="004079CE" w:rsidRPr="004079CE" w:rsidRDefault="004079CE" w:rsidP="004079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Согласование маршрута тяжеловесного и (или) крупногабаритного транспортного средства с владельцами автомобильных дорог и с владельцами инфраструктуры железнодорожного транспорта.</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568"/>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дороги с владельцами инфраструктуры железнодорожного транспорта.</w:t>
      </w:r>
    </w:p>
    <w:p w:rsidR="004079CE" w:rsidRPr="004079CE" w:rsidRDefault="004079CE" w:rsidP="004079CE">
      <w:pPr>
        <w:widowControl w:val="0"/>
        <w:numPr>
          <w:ilvl w:val="1"/>
          <w:numId w:val="24"/>
        </w:numPr>
        <w:shd w:val="clear" w:color="auto" w:fill="FFFFFF"/>
        <w:tabs>
          <w:tab w:val="left" w:pos="1134"/>
          <w:tab w:val="left" w:pos="1276"/>
          <w:tab w:val="center" w:pos="4677"/>
          <w:tab w:val="right" w:pos="9355"/>
        </w:tabs>
        <w:spacing w:after="120" w:line="240" w:lineRule="auto"/>
        <w:ind w:firstLine="568"/>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В случае принятия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 Должностное лицо 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Pr="004079CE">
        <w:rPr>
          <w:rFonts w:ascii="Times New Roman" w:eastAsia="Times New Roman" w:hAnsi="Times New Roman"/>
          <w:color w:val="000000"/>
          <w:sz w:val="24"/>
          <w:szCs w:val="24"/>
          <w:lang w:eastAsia="ru-RU"/>
        </w:rPr>
        <w:t>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roofErr w:type="gramEnd"/>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568"/>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 xml:space="preserve">Владелец автомобильной дороги регистрирует поступивший запрос о согласовании в течение одного рабочего дня </w:t>
      </w:r>
      <w:proofErr w:type="gramStart"/>
      <w:r w:rsidRPr="004079CE">
        <w:rPr>
          <w:rFonts w:ascii="Times New Roman" w:eastAsia="Times New Roman" w:hAnsi="Times New Roman"/>
          <w:sz w:val="24"/>
          <w:szCs w:val="24"/>
          <w:lang w:eastAsia="ru-RU"/>
        </w:rPr>
        <w:t>с даты</w:t>
      </w:r>
      <w:proofErr w:type="gramEnd"/>
      <w:r w:rsidRPr="004079CE">
        <w:rPr>
          <w:rFonts w:ascii="Times New Roman" w:eastAsia="Times New Roman" w:hAnsi="Times New Roman"/>
          <w:sz w:val="24"/>
          <w:szCs w:val="24"/>
          <w:lang w:eastAsia="ru-RU"/>
        </w:rPr>
        <w:t xml:space="preserve"> ее поступления, в том числе в ведомственных информационных системах или единой системе межведомственного электронного взаимодействия.</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568"/>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w:t>
      </w:r>
      <w:proofErr w:type="gramStart"/>
      <w:r w:rsidRPr="004079CE">
        <w:rPr>
          <w:rFonts w:ascii="Times New Roman" w:eastAsia="Times New Roman" w:hAnsi="Times New Roman"/>
          <w:sz w:val="24"/>
          <w:szCs w:val="24"/>
          <w:lang w:eastAsia="ru-RU"/>
        </w:rPr>
        <w:t>с даты поступления</w:t>
      </w:r>
      <w:proofErr w:type="gramEnd"/>
      <w:r w:rsidRPr="004079CE">
        <w:rPr>
          <w:rFonts w:ascii="Times New Roman" w:eastAsia="Times New Roman" w:hAnsi="Times New Roman"/>
          <w:sz w:val="24"/>
          <w:szCs w:val="24"/>
          <w:lang w:eastAsia="ru-RU"/>
        </w:rPr>
        <w:t xml:space="preserve"> запроса, указанного в пункте 3.25 настоящего Административного регламента.</w:t>
      </w:r>
    </w:p>
    <w:p w:rsidR="004079CE" w:rsidRPr="004079CE" w:rsidRDefault="004079CE" w:rsidP="004079CE">
      <w:pPr>
        <w:shd w:val="clear" w:color="auto" w:fill="FFFFFF"/>
        <w:tabs>
          <w:tab w:val="left" w:pos="1134"/>
          <w:tab w:val="center" w:pos="4677"/>
          <w:tab w:val="right" w:pos="9355"/>
        </w:tabs>
        <w:spacing w:after="120" w:line="240" w:lineRule="auto"/>
        <w:jc w:val="both"/>
        <w:rPr>
          <w:rFonts w:ascii="Times New Roman" w:eastAsia="Times New Roman" w:hAnsi="Times New Roman"/>
          <w:sz w:val="24"/>
          <w:szCs w:val="24"/>
          <w:lang w:eastAsia="ru-RU"/>
        </w:rPr>
      </w:pPr>
      <w:proofErr w:type="gramStart"/>
      <w:r w:rsidRPr="004079CE">
        <w:rPr>
          <w:rFonts w:ascii="Times New Roman" w:eastAsia="Times New Roman" w:hAnsi="Times New Roman"/>
          <w:sz w:val="24"/>
          <w:szCs w:val="24"/>
          <w:lang w:eastAsia="ru-RU"/>
        </w:rPr>
        <w:t xml:space="preserve">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w:t>
      </w:r>
      <w:r w:rsidRPr="004079CE">
        <w:rPr>
          <w:rFonts w:ascii="Times New Roman" w:eastAsia="Times New Roman" w:hAnsi="Times New Roman"/>
          <w:sz w:val="24"/>
          <w:szCs w:val="24"/>
          <w:lang w:eastAsia="ru-RU"/>
        </w:rPr>
        <w:lastRenderedPageBreak/>
        <w:t>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4079CE">
        <w:rPr>
          <w:rFonts w:ascii="Times New Roman" w:eastAsia="Times New Roman" w:hAnsi="Times New Roman"/>
          <w:sz w:val="24"/>
          <w:szCs w:val="24"/>
          <w:lang w:eastAsia="ru-RU"/>
        </w:rPr>
        <w:t xml:space="preserve"> также материалов оценки технического состояния автомобильных дорог, дополнительных обследований искусственных сооружений.</w:t>
      </w:r>
    </w:p>
    <w:p w:rsidR="004079CE" w:rsidRPr="004079CE" w:rsidRDefault="004079CE" w:rsidP="004079CE">
      <w:pPr>
        <w:shd w:val="clear" w:color="auto" w:fill="FFFFFF"/>
        <w:tabs>
          <w:tab w:val="left" w:pos="1134"/>
          <w:tab w:val="center" w:pos="4677"/>
          <w:tab w:val="right" w:pos="9355"/>
        </w:tabs>
        <w:spacing w:after="12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568"/>
        <w:jc w:val="both"/>
        <w:rPr>
          <w:rFonts w:ascii="Times New Roman" w:eastAsia="Times New Roman" w:hAnsi="Times New Roman"/>
          <w:sz w:val="24"/>
          <w:szCs w:val="24"/>
          <w:lang w:eastAsia="ru-RU"/>
        </w:rPr>
      </w:pPr>
      <w:proofErr w:type="gramStart"/>
      <w:r w:rsidRPr="004079CE">
        <w:rPr>
          <w:rFonts w:ascii="Times New Roman" w:eastAsia="Times New Roman" w:hAnsi="Times New Roman"/>
          <w:sz w:val="24"/>
          <w:szCs w:val="24"/>
          <w:lang w:eastAsia="ru-RU"/>
        </w:rPr>
        <w:t>В течение 4 рабочих дней с даты поступления от Администрации  запроса 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w:t>
      </w:r>
      <w:proofErr w:type="gramEnd"/>
      <w:r w:rsidRPr="004079CE">
        <w:rPr>
          <w:rFonts w:ascii="Times New Roman" w:eastAsia="Times New Roman" w:hAnsi="Times New Roman"/>
          <w:sz w:val="24"/>
          <w:szCs w:val="24"/>
          <w:lang w:eastAsia="ru-RU"/>
        </w:rPr>
        <w:t xml:space="preserve">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Администрацию согласование маршрута тяжеловесного и (или) крупногабаритного транспортного средства.</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568"/>
        <w:jc w:val="both"/>
        <w:rPr>
          <w:rFonts w:ascii="Times New Roman" w:eastAsia="Times New Roman" w:hAnsi="Times New Roman"/>
          <w:sz w:val="24"/>
          <w:szCs w:val="24"/>
          <w:lang w:eastAsia="ru-RU"/>
        </w:rPr>
      </w:pPr>
      <w:bookmarkStart w:id="7" w:name="P405"/>
      <w:bookmarkEnd w:id="7"/>
      <w:proofErr w:type="gramStart"/>
      <w:r w:rsidRPr="004079CE">
        <w:rPr>
          <w:rFonts w:ascii="Times New Roman" w:eastAsia="Times New Roman" w:hAnsi="Times New Roman"/>
          <w:sz w:val="24"/>
          <w:szCs w:val="24"/>
          <w:lang w:eastAsia="ru-RU"/>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Уполномоченный орган.</w:t>
      </w:r>
      <w:proofErr w:type="gramEnd"/>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 случае</w:t>
      </w:r>
      <w:proofErr w:type="gramStart"/>
      <w:r w:rsidRPr="004079CE">
        <w:rPr>
          <w:rFonts w:ascii="Times New Roman" w:eastAsia="Times New Roman" w:hAnsi="Times New Roman"/>
          <w:color w:val="000000"/>
          <w:sz w:val="24"/>
          <w:szCs w:val="24"/>
          <w:lang w:eastAsia="ru-RU"/>
        </w:rPr>
        <w:t>,</w:t>
      </w:r>
      <w:proofErr w:type="gramEnd"/>
      <w:r w:rsidRPr="004079CE">
        <w:rPr>
          <w:rFonts w:ascii="Times New Roman" w:eastAsia="Times New Roman" w:hAnsi="Times New Roman"/>
          <w:color w:val="000000"/>
          <w:sz w:val="24"/>
          <w:szCs w:val="24"/>
          <w:lang w:eastAsia="ru-RU"/>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ширина транспортного средства с грузом или без груза составляет </w:t>
      </w:r>
      <w:smartTag w:uri="urn:schemas-microsoft-com:office:smarttags" w:element="metricconverter">
        <w:smartTagPr>
          <w:attr w:name="ProductID" w:val="5 м"/>
        </w:smartTagPr>
        <w:r w:rsidRPr="004079CE">
          <w:rPr>
            <w:rFonts w:ascii="Times New Roman" w:eastAsia="Times New Roman" w:hAnsi="Times New Roman"/>
            <w:color w:val="000000"/>
            <w:sz w:val="24"/>
            <w:szCs w:val="24"/>
            <w:lang w:eastAsia="ru-RU"/>
          </w:rPr>
          <w:t>5 м</w:t>
        </w:r>
      </w:smartTag>
      <w:r w:rsidRPr="004079CE">
        <w:rPr>
          <w:rFonts w:ascii="Times New Roman" w:eastAsia="Times New Roman" w:hAnsi="Times New Roman"/>
          <w:color w:val="000000"/>
          <w:sz w:val="24"/>
          <w:szCs w:val="24"/>
          <w:lang w:eastAsia="ru-RU"/>
        </w:rPr>
        <w:t xml:space="preserve"> и более и высота от поверхности дороги </w:t>
      </w:r>
      <w:smartTag w:uri="urn:schemas-microsoft-com:office:smarttags" w:element="metricconverter">
        <w:smartTagPr>
          <w:attr w:name="ProductID" w:val="4,5 м"/>
        </w:smartTagPr>
        <w:r w:rsidRPr="004079CE">
          <w:rPr>
            <w:rFonts w:ascii="Times New Roman" w:eastAsia="Times New Roman" w:hAnsi="Times New Roman"/>
            <w:color w:val="000000"/>
            <w:sz w:val="24"/>
            <w:szCs w:val="24"/>
            <w:lang w:eastAsia="ru-RU"/>
          </w:rPr>
          <w:t>4,5 м</w:t>
        </w:r>
      </w:smartTag>
      <w:r w:rsidRPr="004079CE">
        <w:rPr>
          <w:rFonts w:ascii="Times New Roman" w:eastAsia="Times New Roman" w:hAnsi="Times New Roman"/>
          <w:color w:val="000000"/>
          <w:sz w:val="24"/>
          <w:szCs w:val="24"/>
          <w:lang w:eastAsia="ru-RU"/>
        </w:rPr>
        <w:t xml:space="preserve"> и более;</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длина транспортного средства с одним прицепом превышает </w:t>
      </w:r>
      <w:smartTag w:uri="urn:schemas-microsoft-com:office:smarttags" w:element="metricconverter">
        <w:smartTagPr>
          <w:attr w:name="ProductID" w:val="22 м"/>
        </w:smartTagPr>
        <w:r w:rsidRPr="004079CE">
          <w:rPr>
            <w:rFonts w:ascii="Times New Roman" w:eastAsia="Times New Roman" w:hAnsi="Times New Roman"/>
            <w:color w:val="000000"/>
            <w:sz w:val="24"/>
            <w:szCs w:val="24"/>
            <w:lang w:eastAsia="ru-RU"/>
          </w:rPr>
          <w:t>22 м</w:t>
        </w:r>
      </w:smartTag>
      <w:r w:rsidRPr="004079CE">
        <w:rPr>
          <w:rFonts w:ascii="Times New Roman" w:eastAsia="Times New Roman" w:hAnsi="Times New Roman"/>
          <w:color w:val="000000"/>
          <w:sz w:val="24"/>
          <w:szCs w:val="24"/>
          <w:lang w:eastAsia="ru-RU"/>
        </w:rPr>
        <w:t xml:space="preserve"> или автопоезд имеет два и более прицепа;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скорость движения транспортного средства менее </w:t>
      </w:r>
      <w:smartTag w:uri="urn:schemas-microsoft-com:office:smarttags" w:element="metricconverter">
        <w:smartTagPr>
          <w:attr w:name="ProductID" w:val="8 км/ч"/>
        </w:smartTagPr>
        <w:r w:rsidRPr="004079CE">
          <w:rPr>
            <w:rFonts w:ascii="Times New Roman" w:eastAsia="Times New Roman" w:hAnsi="Times New Roman"/>
            <w:color w:val="000000"/>
            <w:sz w:val="24"/>
            <w:szCs w:val="24"/>
            <w:lang w:eastAsia="ru-RU"/>
          </w:rPr>
          <w:t>8 км/ч</w:t>
        </w:r>
      </w:smartTag>
      <w:r w:rsidRPr="004079CE">
        <w:rPr>
          <w:rFonts w:ascii="Times New Roman" w:eastAsia="Times New Roman" w:hAnsi="Times New Roman"/>
          <w:color w:val="000000"/>
          <w:sz w:val="24"/>
          <w:szCs w:val="24"/>
          <w:lang w:eastAsia="ru-RU"/>
        </w:rPr>
        <w:t>.</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568"/>
        <w:rPr>
          <w:rFonts w:ascii="Times New Roman" w:eastAsia="Times New Roman" w:hAnsi="Times New Roman"/>
          <w:sz w:val="24"/>
          <w:szCs w:val="24"/>
          <w:lang w:eastAsia="ru-RU"/>
        </w:rPr>
      </w:pPr>
      <w:bookmarkStart w:id="8" w:name="P409"/>
      <w:bookmarkEnd w:id="8"/>
      <w:r w:rsidRPr="004079CE">
        <w:rPr>
          <w:rFonts w:ascii="Times New Roman" w:eastAsia="Times New Roman" w:hAnsi="Times New Roman"/>
          <w:sz w:val="24"/>
          <w:szCs w:val="24"/>
          <w:lang w:eastAsia="ru-RU"/>
        </w:rPr>
        <w:t xml:space="preserve">Администрация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w:t>
      </w:r>
      <w:r w:rsidRPr="004079CE">
        <w:rPr>
          <w:rFonts w:ascii="Times New Roman" w:eastAsia="Times New Roman" w:hAnsi="Times New Roman"/>
          <w:sz w:val="24"/>
          <w:szCs w:val="24"/>
          <w:lang w:eastAsia="ru-RU"/>
        </w:rPr>
        <w:lastRenderedPageBreak/>
        <w:t xml:space="preserve">заявителя (в случае подачи заявления с использованием РПГУ информирование заявителя о принятом решении происходит через личный кабинет заявителя на РПГУ). </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568"/>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 xml:space="preserve">Все работы по осуществлению специальных мер по обустройству пересекающих автомобильную дорогу сооружений и инженерных коммуникаций проводит владелец автомобильной дороги. </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Срок выдачи специального разрешения увеличивается на срок, необходимый для осуществления специальных мер.</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568"/>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владелец автомобильной дороги направляет в Администрацию (Уполномоченный орган) мотивированный отказ в согласовании заявки.</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568"/>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 xml:space="preserve">Ответственным за выполнение административной процедуры является Должностное лицо. </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568"/>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Критерии принятия решений:</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решение о направлении запроса о согласовании владельцам автомобильных дорог принимается в случае принятия Должностным лицом решения о согласовании маршрута тяжеловесного и (или) крупногабаритного транспортного средства с владельцами автомобильных дорог;</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w:t>
      </w:r>
      <w:proofErr w:type="gramStart"/>
      <w:r w:rsidRPr="004079CE">
        <w:rPr>
          <w:rFonts w:ascii="Times New Roman" w:eastAsia="Times New Roman" w:hAnsi="Times New Roman"/>
          <w:color w:val="000000"/>
          <w:sz w:val="24"/>
          <w:szCs w:val="24"/>
          <w:lang w:eastAsia="ru-RU"/>
        </w:rPr>
        <w:t>дств тр</w:t>
      </w:r>
      <w:proofErr w:type="gramEnd"/>
      <w:r w:rsidRPr="004079CE">
        <w:rPr>
          <w:rFonts w:ascii="Times New Roman" w:eastAsia="Times New Roman" w:hAnsi="Times New Roman"/>
          <w:color w:val="000000"/>
          <w:sz w:val="24"/>
          <w:szCs w:val="24"/>
          <w:lang w:eastAsia="ru-RU"/>
        </w:rPr>
        <w:t>ебуется принятие специальных мер по обустройству пересекающих автомобильную дорогу сооружений и инженерных коммуникаций.</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568"/>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568"/>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Фиксацией результата выполнения административной процедуры является регистрация согласования делопроизводителем Уполномоченного органа маршрута тяжеловесного и (или) крупногабаритного транспортного средства либо отказа в согласовании такого маршрута.</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568"/>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Срок исполнения процедуры составляет 5 рабочих дней со дня регистрации заявления.</w:t>
      </w:r>
    </w:p>
    <w:p w:rsidR="004079CE" w:rsidRPr="004079CE" w:rsidRDefault="004079CE" w:rsidP="004079CE">
      <w:pPr>
        <w:widowControl w:val="0"/>
        <w:tabs>
          <w:tab w:val="left" w:pos="1134"/>
        </w:tabs>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p>
    <w:p w:rsidR="004079CE" w:rsidRPr="004079CE" w:rsidRDefault="004079CE" w:rsidP="004079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4079CE">
        <w:rPr>
          <w:rFonts w:ascii="Times New Roman" w:eastAsia="Times New Roman" w:hAnsi="Times New Roman"/>
          <w:b/>
          <w:bCs/>
          <w:color w:val="000000"/>
          <w:sz w:val="24"/>
          <w:szCs w:val="24"/>
          <w:lang w:eastAsia="ru-RU"/>
        </w:rPr>
        <w:br/>
        <w:t>с Управлением ГИБДД</w:t>
      </w:r>
    </w:p>
    <w:p w:rsidR="004079CE" w:rsidRPr="004079CE" w:rsidRDefault="004079CE" w:rsidP="004079CE">
      <w:pPr>
        <w:widowControl w:val="0"/>
        <w:numPr>
          <w:ilvl w:val="1"/>
          <w:numId w:val="24"/>
        </w:numPr>
        <w:shd w:val="clear" w:color="auto" w:fill="FFFFFF"/>
        <w:tabs>
          <w:tab w:val="left" w:pos="1134"/>
          <w:tab w:val="left" w:pos="1276"/>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4079CE" w:rsidRPr="004079CE" w:rsidRDefault="004079CE" w:rsidP="004079CE">
      <w:pPr>
        <w:widowControl w:val="0"/>
        <w:numPr>
          <w:ilvl w:val="1"/>
          <w:numId w:val="24"/>
        </w:numPr>
        <w:shd w:val="clear" w:color="auto" w:fill="FFFFFF"/>
        <w:tabs>
          <w:tab w:val="left" w:pos="1134"/>
          <w:tab w:val="left" w:pos="1276"/>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 xml:space="preserve">В случае если требуется согласование маршрута транспортного средства, осуществляющего перевозки </w:t>
      </w:r>
      <w:r w:rsidRPr="004079CE">
        <w:rPr>
          <w:rFonts w:ascii="Times New Roman" w:eastAsia="Times New Roman" w:hAnsi="Times New Roman"/>
          <w:sz w:val="24"/>
          <w:szCs w:val="24"/>
          <w:lang w:eastAsia="ru-RU"/>
        </w:rPr>
        <w:lastRenderedPageBreak/>
        <w:t>тяжеловесных и (или) крупногабаритных грузов с Управлением ГИБДД, то Должностное лицо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4079CE" w:rsidRPr="004079CE" w:rsidRDefault="004079CE" w:rsidP="004079CE">
      <w:pPr>
        <w:widowControl w:val="0"/>
        <w:numPr>
          <w:ilvl w:val="1"/>
          <w:numId w:val="24"/>
        </w:numPr>
        <w:shd w:val="clear" w:color="auto" w:fill="FFFFFF"/>
        <w:tabs>
          <w:tab w:val="left" w:pos="1134"/>
          <w:tab w:val="left" w:pos="1276"/>
          <w:tab w:val="center" w:pos="4677"/>
          <w:tab w:val="right" w:pos="9355"/>
        </w:tabs>
        <w:spacing w:after="120" w:line="240" w:lineRule="auto"/>
        <w:ind w:firstLine="709"/>
        <w:jc w:val="both"/>
        <w:rPr>
          <w:rFonts w:ascii="Times New Roman" w:eastAsia="Times New Roman" w:hAnsi="Times New Roman"/>
          <w:sz w:val="24"/>
          <w:szCs w:val="24"/>
          <w:lang w:eastAsia="ru-RU"/>
        </w:rPr>
      </w:pPr>
      <w:bookmarkStart w:id="9" w:name="P453"/>
      <w:bookmarkEnd w:id="9"/>
      <w:r w:rsidRPr="004079CE">
        <w:rPr>
          <w:rFonts w:ascii="Times New Roman" w:eastAsia="Times New Roman" w:hAnsi="Times New Roman"/>
          <w:sz w:val="24"/>
          <w:szCs w:val="24"/>
          <w:lang w:eastAsia="ru-RU"/>
        </w:rPr>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w:t>
      </w:r>
      <w:proofErr w:type="gramStart"/>
      <w:r w:rsidRPr="004079CE">
        <w:rPr>
          <w:rFonts w:ascii="Times New Roman" w:eastAsia="Times New Roman" w:hAnsi="Times New Roman"/>
          <w:sz w:val="24"/>
          <w:szCs w:val="24"/>
          <w:lang w:eastAsia="ru-RU"/>
        </w:rPr>
        <w:t>с даты регистрации</w:t>
      </w:r>
      <w:proofErr w:type="gramEnd"/>
      <w:r w:rsidRPr="004079CE">
        <w:rPr>
          <w:rFonts w:ascii="Times New Roman" w:eastAsia="Times New Roman" w:hAnsi="Times New Roman"/>
          <w:sz w:val="24"/>
          <w:szCs w:val="24"/>
          <w:lang w:eastAsia="ru-RU"/>
        </w:rPr>
        <w:t xml:space="preserve"> документов, полученных от Администрации.</w:t>
      </w:r>
    </w:p>
    <w:p w:rsidR="004079CE" w:rsidRPr="004079CE" w:rsidRDefault="004079CE" w:rsidP="004079CE">
      <w:pPr>
        <w:widowControl w:val="0"/>
        <w:numPr>
          <w:ilvl w:val="1"/>
          <w:numId w:val="24"/>
        </w:numPr>
        <w:shd w:val="clear" w:color="auto" w:fill="FFFFFF"/>
        <w:tabs>
          <w:tab w:val="left" w:pos="1134"/>
          <w:tab w:val="left" w:pos="1276"/>
          <w:tab w:val="center" w:pos="4677"/>
          <w:tab w:val="right" w:pos="9355"/>
        </w:tabs>
        <w:spacing w:after="120" w:line="240" w:lineRule="auto"/>
        <w:ind w:firstLine="709"/>
        <w:jc w:val="both"/>
        <w:rPr>
          <w:rFonts w:ascii="Times New Roman" w:eastAsia="Times New Roman" w:hAnsi="Times New Roman"/>
          <w:sz w:val="24"/>
          <w:szCs w:val="24"/>
          <w:lang w:eastAsia="ru-RU"/>
        </w:rPr>
      </w:pPr>
      <w:proofErr w:type="gramStart"/>
      <w:r w:rsidRPr="004079CE">
        <w:rPr>
          <w:rFonts w:ascii="Times New Roman" w:eastAsia="Times New Roman" w:hAnsi="Times New Roman"/>
          <w:sz w:val="24"/>
          <w:szCs w:val="24"/>
          <w:lang w:eastAsia="ru-RU"/>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Pr="004079CE">
        <w:rPr>
          <w:rFonts w:ascii="Times New Roman" w:eastAsia="Times New Roman" w:hAnsi="Times New Roman"/>
          <w:sz w:val="24"/>
          <w:szCs w:val="24"/>
          <w:vertAlign w:val="superscript"/>
          <w:lang w:eastAsia="ru-RU"/>
        </w:rPr>
        <w:t>в пунктах "Вид сопровождения", "Особые условия движения"</w:t>
      </w:r>
      <w:r w:rsidRPr="004079CE">
        <w:rPr>
          <w:rFonts w:ascii="Times New Roman" w:eastAsia="Times New Roman" w:hAnsi="Times New Roman"/>
          <w:sz w:val="24"/>
          <w:szCs w:val="24"/>
          <w:lang w:eastAsia="ru-RU"/>
        </w:rPr>
        <w:t xml:space="preserve">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 которые скрепляются печатью, подписью должностного лица</w:t>
      </w:r>
      <w:proofErr w:type="gramEnd"/>
      <w:r w:rsidRPr="004079CE">
        <w:rPr>
          <w:rFonts w:ascii="Times New Roman" w:eastAsia="Times New Roman" w:hAnsi="Times New Roman"/>
          <w:sz w:val="24"/>
          <w:szCs w:val="24"/>
          <w:lang w:eastAsia="ru-RU"/>
        </w:rPr>
        <w:t xml:space="preserve"> Управления ГИБДД и направляет специальное разрешение в срок, предусмотренный пунктом 3.48 настоящего Административного регламента.</w:t>
      </w:r>
    </w:p>
    <w:p w:rsidR="004079CE" w:rsidRPr="004079CE" w:rsidRDefault="004079CE" w:rsidP="004079CE">
      <w:pPr>
        <w:widowControl w:val="0"/>
        <w:numPr>
          <w:ilvl w:val="1"/>
          <w:numId w:val="24"/>
        </w:numPr>
        <w:shd w:val="clear" w:color="auto" w:fill="FFFFFF"/>
        <w:tabs>
          <w:tab w:val="left" w:pos="1134"/>
          <w:tab w:val="left" w:pos="1276"/>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p>
    <w:p w:rsidR="004079CE" w:rsidRPr="004079CE" w:rsidRDefault="004079CE" w:rsidP="004079CE">
      <w:pPr>
        <w:widowControl w:val="0"/>
        <w:numPr>
          <w:ilvl w:val="1"/>
          <w:numId w:val="24"/>
        </w:numPr>
        <w:shd w:val="clear" w:color="auto" w:fill="FFFFFF"/>
        <w:tabs>
          <w:tab w:val="left" w:pos="1134"/>
          <w:tab w:val="left" w:pos="1276"/>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 xml:space="preserve">В день подписания специального разрешения Должностное лицо уведомляет заявителя о готовности результатам муниципальной услуги, о способах, времени и месте его получения путем отправки электронного уведомления. </w:t>
      </w:r>
      <w:proofErr w:type="gramStart"/>
      <w:r w:rsidRPr="004079CE">
        <w:rPr>
          <w:rFonts w:ascii="Times New Roman" w:eastAsia="Times New Roman" w:hAnsi="Times New Roman"/>
          <w:sz w:val="24"/>
          <w:szCs w:val="24"/>
          <w:lang w:eastAsia="ru-RU"/>
        </w:rPr>
        <w:t>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 Должностное лицо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roofErr w:type="gramEnd"/>
    </w:p>
    <w:p w:rsidR="004079CE" w:rsidRPr="004079CE" w:rsidRDefault="004079CE" w:rsidP="004079CE">
      <w:pPr>
        <w:widowControl w:val="0"/>
        <w:numPr>
          <w:ilvl w:val="1"/>
          <w:numId w:val="24"/>
        </w:numPr>
        <w:shd w:val="clear" w:color="auto" w:fill="FFFFFF"/>
        <w:tabs>
          <w:tab w:val="left" w:pos="1134"/>
          <w:tab w:val="left" w:pos="1276"/>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Ответственным за выполнение административной процедуры является Должностное лицо.</w:t>
      </w:r>
    </w:p>
    <w:p w:rsidR="004079CE" w:rsidRPr="004079CE" w:rsidRDefault="004079CE" w:rsidP="004079CE">
      <w:pPr>
        <w:widowControl w:val="0"/>
        <w:numPr>
          <w:ilvl w:val="1"/>
          <w:numId w:val="24"/>
        </w:numPr>
        <w:shd w:val="clear" w:color="auto" w:fill="FFFFFF"/>
        <w:tabs>
          <w:tab w:val="left" w:pos="1134"/>
          <w:tab w:val="left" w:pos="1276"/>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Критерии принятия решений:</w:t>
      </w:r>
    </w:p>
    <w:p w:rsidR="004079CE" w:rsidRPr="004079CE" w:rsidRDefault="004079CE" w:rsidP="004079CE">
      <w:pPr>
        <w:widowControl w:val="0"/>
        <w:shd w:val="clear" w:color="auto" w:fill="FFFFFF"/>
        <w:tabs>
          <w:tab w:val="left" w:pos="1134"/>
          <w:tab w:val="left" w:pos="127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4079CE" w:rsidRPr="004079CE" w:rsidRDefault="004079CE" w:rsidP="004079CE">
      <w:pPr>
        <w:widowControl w:val="0"/>
        <w:shd w:val="clear" w:color="auto" w:fill="FFFFFF"/>
        <w:tabs>
          <w:tab w:val="left" w:pos="1134"/>
          <w:tab w:val="left" w:pos="127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решение о направлении специального разрешения на согласование </w:t>
      </w:r>
      <w:r w:rsidRPr="004079CE">
        <w:rPr>
          <w:rFonts w:ascii="Times New Roman" w:eastAsia="Times New Roman" w:hAnsi="Times New Roman"/>
          <w:color w:val="000000"/>
          <w:sz w:val="24"/>
          <w:szCs w:val="24"/>
          <w:lang w:eastAsia="ru-RU"/>
        </w:rPr>
        <w:br/>
        <w:t>в Управление ГИБДД.</w:t>
      </w:r>
    </w:p>
    <w:p w:rsidR="004079CE" w:rsidRPr="004079CE" w:rsidRDefault="004079CE" w:rsidP="004079CE">
      <w:pPr>
        <w:widowControl w:val="0"/>
        <w:numPr>
          <w:ilvl w:val="1"/>
          <w:numId w:val="24"/>
        </w:numPr>
        <w:shd w:val="clear" w:color="auto" w:fill="FFFFFF"/>
        <w:tabs>
          <w:tab w:val="left" w:pos="1134"/>
          <w:tab w:val="left" w:pos="1276"/>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 ГИБДД.</w:t>
      </w:r>
    </w:p>
    <w:p w:rsidR="004079CE" w:rsidRPr="004079CE" w:rsidRDefault="004079CE" w:rsidP="004079CE">
      <w:pPr>
        <w:widowControl w:val="0"/>
        <w:numPr>
          <w:ilvl w:val="1"/>
          <w:numId w:val="24"/>
        </w:numPr>
        <w:shd w:val="clear" w:color="auto" w:fill="FFFFFF"/>
        <w:tabs>
          <w:tab w:val="left" w:pos="1134"/>
          <w:tab w:val="left" w:pos="1276"/>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4079CE" w:rsidRPr="004079CE" w:rsidRDefault="004079CE" w:rsidP="004079CE">
      <w:pPr>
        <w:widowControl w:val="0"/>
        <w:numPr>
          <w:ilvl w:val="1"/>
          <w:numId w:val="24"/>
        </w:numPr>
        <w:shd w:val="clear" w:color="auto" w:fill="FFFFFF"/>
        <w:tabs>
          <w:tab w:val="left" w:pos="1276"/>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lastRenderedPageBreak/>
        <w:t>Срок исполнения процедуры составляет 4 рабочих дней.</w:t>
      </w:r>
    </w:p>
    <w:p w:rsidR="004079CE" w:rsidRPr="004079CE" w:rsidRDefault="004079CE" w:rsidP="004079CE">
      <w:pPr>
        <w:widowControl w:val="0"/>
        <w:tabs>
          <w:tab w:val="left" w:pos="1134"/>
        </w:tabs>
        <w:autoSpaceDE w:val="0"/>
        <w:autoSpaceDN w:val="0"/>
        <w:adjustRightInd w:val="0"/>
        <w:spacing w:after="0" w:line="240" w:lineRule="auto"/>
        <w:jc w:val="both"/>
        <w:outlineLvl w:val="0"/>
        <w:rPr>
          <w:rFonts w:ascii="Times New Roman" w:eastAsia="Times New Roman" w:hAnsi="Times New Roman"/>
          <w:b/>
          <w:bCs/>
          <w:color w:val="000000"/>
          <w:sz w:val="24"/>
          <w:szCs w:val="24"/>
          <w:lang w:eastAsia="ru-RU"/>
        </w:rPr>
      </w:pPr>
    </w:p>
    <w:p w:rsidR="004079CE" w:rsidRPr="004079CE" w:rsidRDefault="004079CE" w:rsidP="004079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Выдача специального разрешения</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709"/>
        <w:jc w:val="both"/>
        <w:rPr>
          <w:rFonts w:ascii="Times New Roman" w:eastAsia="Times New Roman" w:hAnsi="Times New Roman"/>
          <w:sz w:val="24"/>
          <w:szCs w:val="24"/>
          <w:lang w:eastAsia="ru-RU"/>
        </w:rPr>
      </w:pPr>
      <w:bookmarkStart w:id="10" w:name="_Hlk523087593"/>
      <w:r w:rsidRPr="004079CE">
        <w:rPr>
          <w:rFonts w:ascii="Times New Roman" w:eastAsia="Times New Roman" w:hAnsi="Times New Roman"/>
          <w:sz w:val="24"/>
          <w:szCs w:val="24"/>
          <w:lang w:eastAsia="ru-RU"/>
        </w:rPr>
        <w:t>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Администрации.</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 xml:space="preserve">Должностное лицо в день подписания такого разрешения уведомляет заявителя (представителя заявителя) посредством телефонной связи или </w:t>
      </w:r>
      <w:r w:rsidRPr="004079CE">
        <w:rPr>
          <w:rFonts w:ascii="Times New Roman" w:eastAsia="Times New Roman" w:hAnsi="Times New Roman"/>
          <w:sz w:val="24"/>
          <w:szCs w:val="24"/>
          <w:lang w:eastAsia="ru-RU"/>
        </w:rPr>
        <w:br/>
        <w:t>по электронной почте о готовности специального разрешения.</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709"/>
        <w:jc w:val="both"/>
        <w:rPr>
          <w:rFonts w:ascii="Times New Roman" w:eastAsia="Times New Roman" w:hAnsi="Times New Roman"/>
          <w:bCs/>
          <w:sz w:val="24"/>
          <w:szCs w:val="24"/>
          <w:lang w:val="x-none" w:eastAsia="x-none"/>
        </w:rPr>
      </w:pPr>
      <w:proofErr w:type="gramStart"/>
      <w:r w:rsidRPr="004079CE">
        <w:rPr>
          <w:rFonts w:ascii="Times New Roman" w:eastAsia="Times New Roman" w:hAnsi="Times New Roman"/>
          <w:sz w:val="24"/>
          <w:szCs w:val="24"/>
          <w:lang w:eastAsia="ru-RU"/>
        </w:rPr>
        <w:t xml:space="preserve">Специальное разрешение выдается заявителю в день его обращения за данным </w:t>
      </w:r>
      <w:r w:rsidRPr="004079CE">
        <w:rPr>
          <w:rFonts w:ascii="Times New Roman" w:eastAsia="Times New Roman" w:hAnsi="Times New Roman"/>
          <w:bCs/>
          <w:sz w:val="24"/>
          <w:szCs w:val="24"/>
          <w:lang w:val="x-none" w:eastAsia="x-none"/>
        </w:rPr>
        <w:t>разрешением в течение 15 минут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w:t>
      </w:r>
      <w:proofErr w:type="gramEnd"/>
      <w:r w:rsidRPr="004079CE">
        <w:rPr>
          <w:rFonts w:ascii="Times New Roman" w:eastAsia="Times New Roman" w:hAnsi="Times New Roman"/>
          <w:bCs/>
          <w:sz w:val="24"/>
          <w:szCs w:val="24"/>
          <w:lang w:val="x-none" w:eastAsia="x-none"/>
        </w:rPr>
        <w:t xml:space="preserve"> транспортного средства.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proofErr w:type="gramStart"/>
      <w:r w:rsidRPr="004079CE">
        <w:rPr>
          <w:rFonts w:ascii="Times New Roman" w:eastAsia="Times New Roman" w:hAnsi="Times New Roman"/>
          <w:color w:val="000000"/>
          <w:sz w:val="24"/>
          <w:szCs w:val="24"/>
          <w:lang w:eastAsia="ru-RU"/>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4079CE">
        <w:rPr>
          <w:rFonts w:ascii="Times New Roman" w:eastAsia="Times New Roman" w:hAnsi="Times New Roman"/>
          <w:color w:val="000000"/>
          <w:sz w:val="24"/>
          <w:szCs w:val="24"/>
          <w:lang w:eastAsia="ru-RU"/>
        </w:rPr>
        <w:t xml:space="preserve"> свидетельства о регистрации).</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709"/>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Специальное разрешение, выдаваемое заявителю (представителю заявителя), подлежит регистрации в журнале выданных специальных разрешений, в котором указываются:</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1) номер специального разрешения;</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 дата выдачи и срок действия специального разрешения;</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 маршрут движения транспортного средства, осуществляющего перевозки тяжеловесных и (или) крупногабаритных грузов;</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4) сведения о владельце транспортного средства:</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наименование, организационно-правовая форма, адрес (местонахождение) юридического лица - для юридического лица;</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5) марка и модель ТС, государственный регистрационный номер;</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6) подпись лица, получившего специальное разрешение.</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4079CE">
        <w:rPr>
          <w:rFonts w:ascii="Times New Roman" w:eastAsia="Times New Roman" w:hAnsi="Times New Roman"/>
          <w:bCs/>
          <w:sz w:val="24"/>
          <w:szCs w:val="24"/>
          <w:lang w:val="x-none" w:eastAsia="x-none"/>
        </w:rPr>
        <w:br/>
        <w:t xml:space="preserve">с аналогичным грузом, имеющим одинаковую характеристику (наименование, габариты, масса). </w:t>
      </w:r>
      <w:bookmarkStart w:id="11" w:name="P483"/>
      <w:bookmarkEnd w:id="11"/>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Специальное разрешение выдается на срок до трех месяцев.</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w:t>
      </w:r>
      <w:r w:rsidRPr="004079CE">
        <w:rPr>
          <w:rFonts w:ascii="Times New Roman" w:eastAsia="Times New Roman" w:hAnsi="Times New Roman"/>
          <w:bCs/>
          <w:sz w:val="24"/>
          <w:szCs w:val="24"/>
          <w:lang w:val="x-none" w:eastAsia="x-none"/>
        </w:rPr>
        <w:lastRenderedPageBreak/>
        <w:t>движения», производится запись Должностном лицом следующего содержания: «Специальное разрешение в период временного ограничения движения не действительно».</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Выдача специального разрешения с использованием РПГУ не осуществляется.</w:t>
      </w:r>
    </w:p>
    <w:p w:rsidR="004079CE" w:rsidRPr="004079CE" w:rsidRDefault="004079CE" w:rsidP="004079CE">
      <w:pPr>
        <w:tabs>
          <w:tab w:val="left" w:pos="1134"/>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Выдача специального разрешения осуществляется через МФЦ в сроки предусмотренные соглашением.</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568"/>
        <w:jc w:val="both"/>
        <w:rPr>
          <w:rFonts w:ascii="Times New Roman" w:eastAsia="Times New Roman" w:hAnsi="Times New Roman"/>
          <w:sz w:val="24"/>
          <w:szCs w:val="24"/>
          <w:lang w:eastAsia="ru-RU"/>
        </w:rPr>
      </w:pPr>
      <w:bookmarkStart w:id="12" w:name="P484"/>
      <w:bookmarkEnd w:id="12"/>
      <w:r w:rsidRPr="004079CE">
        <w:rPr>
          <w:rFonts w:ascii="Times New Roman" w:eastAsia="Times New Roman" w:hAnsi="Times New Roman"/>
          <w:sz w:val="24"/>
          <w:szCs w:val="24"/>
          <w:lang w:eastAsia="ru-RU"/>
        </w:rPr>
        <w:t>Критерии принятия решений:</w:t>
      </w:r>
    </w:p>
    <w:p w:rsidR="004079CE" w:rsidRPr="004079CE" w:rsidRDefault="004079CE" w:rsidP="004079CE">
      <w:pPr>
        <w:widowControl w:val="0"/>
        <w:shd w:val="clear" w:color="auto" w:fill="FFFFFF"/>
        <w:tabs>
          <w:tab w:val="left" w:pos="1134"/>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4079CE" w:rsidRPr="004079CE" w:rsidRDefault="004079CE" w:rsidP="004079CE">
      <w:pPr>
        <w:widowControl w:val="0"/>
        <w:numPr>
          <w:ilvl w:val="1"/>
          <w:numId w:val="24"/>
        </w:numPr>
        <w:shd w:val="clear" w:color="auto" w:fill="FFFFFF"/>
        <w:tabs>
          <w:tab w:val="left" w:pos="1134"/>
          <w:tab w:val="center" w:pos="4677"/>
          <w:tab w:val="right" w:pos="9355"/>
        </w:tabs>
        <w:spacing w:after="120" w:line="240" w:lineRule="auto"/>
        <w:ind w:firstLine="568"/>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Результатом административной процедуры является выдача заявителю (представителю заявителя) специального разрешения.</w:t>
      </w:r>
    </w:p>
    <w:p w:rsidR="004079CE" w:rsidRPr="004079CE" w:rsidRDefault="004079CE" w:rsidP="004079CE">
      <w:pPr>
        <w:widowControl w:val="0"/>
        <w:numPr>
          <w:ilvl w:val="1"/>
          <w:numId w:val="24"/>
        </w:numPr>
        <w:tabs>
          <w:tab w:val="left" w:pos="1134"/>
          <w:tab w:val="center" w:pos="4677"/>
          <w:tab w:val="right" w:pos="9355"/>
        </w:tabs>
        <w:spacing w:after="0" w:line="240" w:lineRule="auto"/>
        <w:ind w:firstLine="568"/>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Фиксацией результата выполнения административной процедуры является проставление подписи в журнале выдачи специальных разрешений.</w:t>
      </w:r>
    </w:p>
    <w:p w:rsidR="004079CE" w:rsidRPr="004079CE" w:rsidRDefault="004079CE" w:rsidP="004079CE">
      <w:pPr>
        <w:widowControl w:val="0"/>
        <w:numPr>
          <w:ilvl w:val="1"/>
          <w:numId w:val="24"/>
        </w:numPr>
        <w:tabs>
          <w:tab w:val="left" w:pos="1134"/>
          <w:tab w:val="center" w:pos="4677"/>
          <w:tab w:val="right" w:pos="9355"/>
        </w:tabs>
        <w:spacing w:after="0" w:line="240" w:lineRule="auto"/>
        <w:ind w:firstLine="568"/>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Срок исполнения процедуры составляет 1 рабочий день.</w:t>
      </w:r>
      <w:bookmarkEnd w:id="10"/>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val="x-none" w:eastAsia="x-none"/>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Перечень административных процедур (действий) при предоставлении муниципальной услуги в электронной форме</w:t>
      </w:r>
    </w:p>
    <w:p w:rsidR="004079CE" w:rsidRPr="004079CE" w:rsidRDefault="004079CE" w:rsidP="004079CE">
      <w:pPr>
        <w:widowControl w:val="0"/>
        <w:numPr>
          <w:ilvl w:val="1"/>
          <w:numId w:val="24"/>
        </w:numPr>
        <w:tabs>
          <w:tab w:val="left" w:pos="1134"/>
          <w:tab w:val="left" w:pos="1276"/>
          <w:tab w:val="center" w:pos="4677"/>
          <w:tab w:val="right" w:pos="9355"/>
        </w:tabs>
        <w:spacing w:after="0" w:line="240" w:lineRule="auto"/>
        <w:ind w:firstLine="709"/>
        <w:jc w:val="both"/>
        <w:rPr>
          <w:rFonts w:ascii="Times New Roman" w:eastAsia="Times New Roman" w:hAnsi="Times New Roman"/>
          <w:sz w:val="24"/>
          <w:szCs w:val="24"/>
          <w:lang w:val="x-none" w:eastAsia="x-none"/>
        </w:rPr>
      </w:pPr>
      <w:r w:rsidRPr="004079CE">
        <w:rPr>
          <w:rFonts w:ascii="Times New Roman" w:eastAsia="Times New Roman" w:hAnsi="Times New Roman"/>
          <w:bCs/>
          <w:sz w:val="24"/>
          <w:szCs w:val="24"/>
          <w:lang w:val="x-none" w:eastAsia="x-none"/>
        </w:rPr>
        <w:t>Заявитель имеет возможность получения информации о ходе предоставления муниципальной услуги.</w:t>
      </w:r>
    </w:p>
    <w:p w:rsidR="004079CE" w:rsidRPr="004079CE" w:rsidRDefault="004079CE" w:rsidP="004079CE">
      <w:pPr>
        <w:tabs>
          <w:tab w:val="left" w:pos="1134"/>
          <w:tab w:val="left" w:pos="1276"/>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4079CE" w:rsidRPr="004079CE" w:rsidRDefault="004079CE" w:rsidP="004079CE">
      <w:pPr>
        <w:tabs>
          <w:tab w:val="left" w:pos="1134"/>
          <w:tab w:val="left" w:pos="1276"/>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При предоставлении муниципальной услуги в электронной форме заявителю направляется:</w:t>
      </w:r>
    </w:p>
    <w:p w:rsidR="004079CE" w:rsidRPr="004079CE" w:rsidRDefault="004079CE" w:rsidP="004079CE">
      <w:pPr>
        <w:tabs>
          <w:tab w:val="left" w:pos="1134"/>
          <w:tab w:val="left" w:pos="1276"/>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а) уведомление о приеме и регистрации заявления и иных документов, необходимых для предоставления муниципальной услуги;</w:t>
      </w:r>
    </w:p>
    <w:p w:rsidR="004079CE" w:rsidRPr="004079CE" w:rsidRDefault="004079CE" w:rsidP="004079CE">
      <w:pPr>
        <w:tabs>
          <w:tab w:val="left" w:pos="1134"/>
          <w:tab w:val="left" w:pos="1276"/>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б) уведомление о начале процедуры предоставления муниципальной услуги;</w:t>
      </w:r>
    </w:p>
    <w:p w:rsidR="004079CE" w:rsidRPr="004079CE" w:rsidRDefault="004079CE" w:rsidP="004079CE">
      <w:pPr>
        <w:tabs>
          <w:tab w:val="left" w:pos="1134"/>
          <w:tab w:val="left" w:pos="1276"/>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4079CE" w:rsidRPr="004079CE" w:rsidRDefault="004079CE" w:rsidP="004079CE">
      <w:pPr>
        <w:tabs>
          <w:tab w:val="left" w:pos="1134"/>
          <w:tab w:val="left" w:pos="1276"/>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г) уведомление о факте получения информации, подтверждающей оплату муниципальной услуги;</w:t>
      </w:r>
    </w:p>
    <w:p w:rsidR="004079CE" w:rsidRPr="004079CE" w:rsidRDefault="004079CE" w:rsidP="004079CE">
      <w:pPr>
        <w:tabs>
          <w:tab w:val="left" w:pos="1134"/>
          <w:tab w:val="left" w:pos="1276"/>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д) уведомление о результатах рассмотрения документов, необходимых для предоставления муниципальной услуги;</w:t>
      </w:r>
    </w:p>
    <w:p w:rsidR="004079CE" w:rsidRPr="004079CE" w:rsidRDefault="004079CE" w:rsidP="004079CE">
      <w:pPr>
        <w:tabs>
          <w:tab w:val="left" w:pos="1134"/>
          <w:tab w:val="left" w:pos="1276"/>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079CE" w:rsidRPr="004079CE" w:rsidRDefault="004079CE" w:rsidP="004079CE">
      <w:pPr>
        <w:tabs>
          <w:tab w:val="left" w:pos="1134"/>
          <w:tab w:val="left" w:pos="1276"/>
          <w:tab w:val="center" w:pos="4677"/>
          <w:tab w:val="right" w:pos="9355"/>
        </w:tabs>
        <w:spacing w:after="0" w:line="240" w:lineRule="auto"/>
        <w:jc w:val="both"/>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ж) уведомление о мотивированном отказе в предоставлении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3.58. Особенности предоставления услуги в электронной форме.</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3.58.1. При предоставлении муниципальной услуги в электронной форме Заявителю обеспечиваются: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получение информации о порядке и сроках 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формирование запроса;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прием и регистрация Администрацией запроса и иных документов, необходимых для 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lastRenderedPageBreak/>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получение сведений о ходе выполнения запроса;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3.58.2. Запись на прием в Администрацию или многофункциональный центр для подачи запроса. </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При организации записи на прием в Администрацию заявителю обеспечивается возможность:</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а) ознакомления с расписанием работы Уполномоченного органа, а также с доступными для записи на прием датами и интервалами времени приема;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б) записи в любые свободные для приема дату и время в пределах установленного в Администрации графика приема заявителей.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Администрация не вправе требовать от заявителя совершения иных действий, кроме прохождения идентификац</w:t>
      </w:r>
      <w:proofErr w:type="gramStart"/>
      <w:r w:rsidRPr="004079CE">
        <w:rPr>
          <w:rFonts w:ascii="Times New Roman" w:eastAsia="Times New Roman" w:hAnsi="Times New Roman"/>
          <w:color w:val="000000"/>
          <w:sz w:val="24"/>
          <w:szCs w:val="24"/>
          <w:lang w:eastAsia="ru-RU"/>
        </w:rPr>
        <w:t>ии и ау</w:t>
      </w:r>
      <w:proofErr w:type="gramEnd"/>
      <w:r w:rsidRPr="004079CE">
        <w:rPr>
          <w:rFonts w:ascii="Times New Roman" w:eastAsia="Times New Roman" w:hAnsi="Times New Roman"/>
          <w:color w:val="000000"/>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Запись на прием может осуществляться посредством информационной системы Администрации,  которая обеспечивает возможность интеграции с Порталом.</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3.58.3. Формирование запроса.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На Портале  размещаются образцы заполнения электронной формы запроса.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При формировании запроса заявителю обеспечивается: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а) возможность копирования и сохранения запроса и иных документов, указанных в пунктах 2.10, 2.12 ,2.17 настоящего Административного регламента, необходимых для 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 возможность печати на бумажном носителе копии электронной формы запроса;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079CE">
        <w:rPr>
          <w:rFonts w:ascii="Times New Roman" w:eastAsia="Times New Roman" w:hAnsi="Times New Roman"/>
          <w:color w:val="000000"/>
          <w:sz w:val="24"/>
          <w:szCs w:val="24"/>
          <w:lang w:eastAsia="ru-RU"/>
        </w:rPr>
        <w:t>е-</w:t>
      </w:r>
      <w:proofErr w:type="gramEnd"/>
      <w:r w:rsidRPr="004079CE">
        <w:rPr>
          <w:rFonts w:ascii="Times New Roman" w:eastAsia="Times New Roman" w:hAnsi="Times New Roman"/>
          <w:color w:val="000000"/>
          <w:sz w:val="24"/>
          <w:szCs w:val="24"/>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w:t>
      </w:r>
      <w:r w:rsidRPr="004079CE">
        <w:rPr>
          <w:rFonts w:ascii="Times New Roman" w:eastAsia="Times New Roman" w:hAnsi="Times New Roman"/>
          <w:color w:val="000000"/>
          <w:sz w:val="24"/>
          <w:szCs w:val="24"/>
          <w:lang w:eastAsia="ru-RU"/>
        </w:rPr>
        <w:lastRenderedPageBreak/>
        <w:t>идентификации и аутентификации;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е) возможность вернуться на любой из этапов заполнения электронной формы запроса без </w:t>
      </w:r>
      <w:proofErr w:type="gramStart"/>
      <w:r w:rsidRPr="004079CE">
        <w:rPr>
          <w:rFonts w:ascii="Times New Roman" w:eastAsia="Times New Roman" w:hAnsi="Times New Roman"/>
          <w:color w:val="000000"/>
          <w:sz w:val="24"/>
          <w:szCs w:val="24"/>
          <w:lang w:eastAsia="ru-RU"/>
        </w:rPr>
        <w:t>потери</w:t>
      </w:r>
      <w:proofErr w:type="gramEnd"/>
      <w:r w:rsidRPr="004079CE">
        <w:rPr>
          <w:rFonts w:ascii="Times New Roman" w:eastAsia="Times New Roman" w:hAnsi="Times New Roman"/>
          <w:color w:val="000000"/>
          <w:sz w:val="24"/>
          <w:szCs w:val="24"/>
          <w:lang w:eastAsia="ru-RU"/>
        </w:rPr>
        <w:t xml:space="preserve"> ранее введенной информации;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Сформированный и подписанный </w:t>
      </w:r>
      <w:proofErr w:type="gramStart"/>
      <w:r w:rsidRPr="004079CE">
        <w:rPr>
          <w:rFonts w:ascii="Times New Roman" w:eastAsia="Times New Roman" w:hAnsi="Times New Roman"/>
          <w:color w:val="000000"/>
          <w:sz w:val="24"/>
          <w:szCs w:val="24"/>
          <w:lang w:eastAsia="ru-RU"/>
        </w:rPr>
        <w:t>запрос</w:t>
      </w:r>
      <w:proofErr w:type="gramEnd"/>
      <w:r w:rsidRPr="004079CE">
        <w:rPr>
          <w:rFonts w:ascii="Times New Roman" w:eastAsia="Times New Roman" w:hAnsi="Times New Roman"/>
          <w:color w:val="000000"/>
          <w:sz w:val="24"/>
          <w:szCs w:val="24"/>
          <w:lang w:eastAsia="ru-RU"/>
        </w:rPr>
        <w:t xml:space="preserve"> и иные документы, необходимые для предоставления муниципальной услуги, направляются в Администрацию посредством Портала.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4079CE">
        <w:rPr>
          <w:rFonts w:ascii="Times New Roman" w:eastAsia="Times New Roman" w:hAnsi="Times New Roman"/>
          <w:color w:val="000000"/>
          <w:spacing w:val="-6"/>
          <w:sz w:val="24"/>
          <w:szCs w:val="24"/>
          <w:lang w:eastAsia="ru-RU"/>
        </w:rPr>
        <w:t xml:space="preserve">3.58.4 Администрация </w:t>
      </w:r>
      <w:r w:rsidRPr="004079CE">
        <w:rPr>
          <w:rFonts w:ascii="Times New Roman" w:eastAsia="Times New Roman" w:hAnsi="Times New Roman"/>
          <w:color w:val="000000"/>
          <w:sz w:val="24"/>
          <w:szCs w:val="24"/>
          <w:lang w:eastAsia="ru-RU"/>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SimSun1" w:hAnsi="Times New Roman"/>
          <w:spacing w:val="-6"/>
          <w:sz w:val="24"/>
          <w:szCs w:val="24"/>
          <w:lang w:eastAsia="ru-RU"/>
        </w:rPr>
      </w:pPr>
      <w:r w:rsidRPr="004079CE">
        <w:rPr>
          <w:rFonts w:ascii="Times New Roman" w:eastAsia="SimSun1" w:hAnsi="Times New Roman"/>
          <w:sz w:val="24"/>
          <w:szCs w:val="24"/>
          <w:lang w:eastAsia="ru-RU"/>
        </w:rPr>
        <w:t xml:space="preserve">3.58.5. </w:t>
      </w:r>
      <w:r w:rsidRPr="004079CE">
        <w:rPr>
          <w:rFonts w:ascii="Times New Roman" w:eastAsia="SimSun1" w:hAnsi="Times New Roman"/>
          <w:spacing w:val="-6"/>
          <w:sz w:val="24"/>
          <w:szCs w:val="24"/>
          <w:lang w:eastAsia="ru-RU"/>
        </w:rPr>
        <w:t xml:space="preserve">Электронное заявление становится доступным для </w:t>
      </w:r>
      <w:r w:rsidRPr="004079CE">
        <w:rPr>
          <w:rFonts w:ascii="Times New Roman" w:eastAsia="SimSun1" w:hAnsi="Times New Roman"/>
          <w:sz w:val="24"/>
          <w:szCs w:val="24"/>
          <w:lang w:eastAsia="ru-RU"/>
        </w:rPr>
        <w:t>должностного лица Администрации, ответственного за прием и регистрацию заявления (далее – ответственный специалист)</w:t>
      </w:r>
      <w:r w:rsidRPr="004079CE">
        <w:rPr>
          <w:rFonts w:ascii="Times New Roman" w:eastAsia="SimSun1" w:hAnsi="Times New Roman"/>
          <w:spacing w:val="-6"/>
          <w:sz w:val="24"/>
          <w:szCs w:val="24"/>
          <w:lang w:eastAsia="ru-RU"/>
        </w:rPr>
        <w:t>, в информационной системе межведомственного электронного взаимодействия (далее – СМЭВ).</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sz w:val="24"/>
          <w:szCs w:val="24"/>
        </w:rPr>
      </w:pPr>
      <w:r w:rsidRPr="004079CE">
        <w:rPr>
          <w:rFonts w:ascii="Times New Roman" w:eastAsia="Times New Roman" w:hAnsi="Times New Roman"/>
          <w:sz w:val="24"/>
          <w:szCs w:val="24"/>
        </w:rPr>
        <w:t>Ответственный специалист:</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проверяет наличие электронных заявлений, поступивших с Портала, с периодом не реже двух раз в день;</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изучает поступившие заявления и приложенные образы документов (документы);</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производит действия в соответствии с пунктом 3.58.8 настоящего Административного регламента.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3.58.6. Оплата услуг осуществляется заявителем с использованием </w:t>
      </w:r>
      <w:proofErr w:type="gramStart"/>
      <w:r w:rsidRPr="004079CE">
        <w:rPr>
          <w:rFonts w:ascii="Times New Roman" w:eastAsia="Times New Roman" w:hAnsi="Times New Roman"/>
          <w:color w:val="000000"/>
          <w:sz w:val="24"/>
          <w:szCs w:val="24"/>
          <w:lang w:eastAsia="ru-RU"/>
        </w:rPr>
        <w:t>Портале</w:t>
      </w:r>
      <w:proofErr w:type="gramEnd"/>
      <w:r w:rsidRPr="004079CE">
        <w:rPr>
          <w:rFonts w:ascii="Times New Roman" w:eastAsia="Times New Roman" w:hAnsi="Times New Roman"/>
          <w:color w:val="000000"/>
          <w:sz w:val="24"/>
          <w:szCs w:val="24"/>
          <w:lang w:eastAsia="ru-RU"/>
        </w:rPr>
        <w:t xml:space="preserve"> по предварительно заполненным Администрацией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4079CE">
        <w:rPr>
          <w:rFonts w:ascii="Times New Roman" w:eastAsia="Times New Roman" w:hAnsi="Times New Roman"/>
          <w:color w:val="000000"/>
          <w:sz w:val="24"/>
          <w:szCs w:val="24"/>
          <w:lang w:eastAsia="ru-RU"/>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9" w:history="1">
        <w:r w:rsidRPr="004079CE">
          <w:rPr>
            <w:rFonts w:ascii="Times New Roman" w:eastAsia="Times New Roman" w:hAnsi="Times New Roman"/>
            <w:b/>
            <w:bCs/>
            <w:iCs/>
            <w:color w:val="000000"/>
            <w:sz w:val="28"/>
            <w:szCs w:val="28"/>
            <w:lang w:eastAsia="ru-RU"/>
          </w:rPr>
          <w:t>правилами</w:t>
        </w:r>
      </w:hyperlink>
      <w:r w:rsidRPr="004079CE">
        <w:rPr>
          <w:rFonts w:ascii="Times New Roman" w:eastAsia="Times New Roman" w:hAnsi="Times New Roman"/>
          <w:color w:val="000000"/>
          <w:sz w:val="24"/>
          <w:szCs w:val="24"/>
          <w:lang w:eastAsia="ru-RU"/>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Портале.</w:t>
      </w:r>
      <w:proofErr w:type="gramEnd"/>
      <w:r w:rsidRPr="004079CE">
        <w:rPr>
          <w:rFonts w:ascii="Times New Roman" w:eastAsia="Times New Roman" w:hAnsi="Times New Roman"/>
          <w:color w:val="000000"/>
          <w:sz w:val="24"/>
          <w:szCs w:val="24"/>
          <w:lang w:eastAsia="ru-RU"/>
        </w:rPr>
        <w:t xml:space="preserve">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Заявитель, совершивший оплату услуг с использованием Портала, информируется о совершении факта оплаты услуг посредством ПОРТАЛ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3.58.7. 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 в </w:t>
      </w:r>
      <w:r w:rsidRPr="004079CE">
        <w:rPr>
          <w:rFonts w:ascii="Times New Roman" w:eastAsia="Times New Roman" w:hAnsi="Times New Roman"/>
          <w:color w:val="000000"/>
          <w:sz w:val="24"/>
          <w:szCs w:val="24"/>
          <w:lang w:eastAsia="ru-RU"/>
        </w:rPr>
        <w:lastRenderedPageBreak/>
        <w:t>многофункциональном центре.</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spacing w:val="-6"/>
          <w:sz w:val="24"/>
          <w:szCs w:val="24"/>
          <w:lang w:eastAsia="ru-RU"/>
        </w:rPr>
      </w:pPr>
      <w:r w:rsidRPr="004079CE">
        <w:rPr>
          <w:rFonts w:ascii="Times New Roman" w:eastAsia="Times New Roman" w:hAnsi="Times New Roman"/>
          <w:sz w:val="24"/>
          <w:szCs w:val="24"/>
        </w:rPr>
        <w:t xml:space="preserve">3.58.8. </w:t>
      </w:r>
      <w:r w:rsidRPr="004079CE">
        <w:rPr>
          <w:rFonts w:ascii="Times New Roman" w:eastAsia="Times New Roman" w:hAnsi="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Портале,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079CE">
        <w:rPr>
          <w:rFonts w:ascii="Times New Roman" w:eastAsia="Times New Roman" w:hAnsi="Times New Roman"/>
          <w:spacing w:val="-6"/>
          <w:sz w:val="24"/>
          <w:szCs w:val="24"/>
          <w:lang w:eastAsia="ru-RU"/>
        </w:rPr>
        <w:t>время.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При предоставлении услуги в электронной форме заявителю направляется: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4079CE">
        <w:rPr>
          <w:rFonts w:ascii="Times New Roman" w:eastAsia="Times New Roman" w:hAnsi="Times New Roman"/>
          <w:color w:val="000000"/>
          <w:sz w:val="24"/>
          <w:szCs w:val="24"/>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 уведомление о факте получения информации, подтверждающей оплату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4079CE">
        <w:rPr>
          <w:rFonts w:ascii="Times New Roman" w:eastAsia="Times New Roman" w:hAnsi="Times New Roman"/>
          <w:color w:val="000000"/>
          <w:sz w:val="24"/>
          <w:szCs w:val="24"/>
          <w:lang w:eastAsia="ru-RU"/>
        </w:rPr>
        <w:t xml:space="preserve">3.58.9.Заявителю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Pr="004079CE">
          <w:rPr>
            <w:rFonts w:ascii="Times New Roman" w:eastAsia="Times New Roman" w:hAnsi="Times New Roman"/>
            <w:b/>
            <w:bCs/>
            <w:iCs/>
            <w:color w:val="000000"/>
            <w:sz w:val="28"/>
            <w:szCs w:val="28"/>
            <w:lang w:eastAsia="ru-RU"/>
          </w:rPr>
          <w:t>статьей 11.2</w:t>
        </w:r>
      </w:hyperlink>
      <w:r w:rsidRPr="004079CE">
        <w:rPr>
          <w:rFonts w:ascii="Times New Roman" w:eastAsia="Times New Roman" w:hAnsi="Times New Roman"/>
          <w:color w:val="000000"/>
          <w:sz w:val="24"/>
          <w:szCs w:val="24"/>
          <w:lang w:eastAsia="ru-RU"/>
        </w:rPr>
        <w:t xml:space="preserve"> Федерального закона №210-ФЗ и в порядке, установленном </w:t>
      </w:r>
      <w:hyperlink r:id="rId21" w:history="1">
        <w:r w:rsidRPr="004079CE">
          <w:rPr>
            <w:rFonts w:ascii="Times New Roman" w:eastAsia="Times New Roman" w:hAnsi="Times New Roman"/>
            <w:b/>
            <w:bCs/>
            <w:iCs/>
            <w:color w:val="000000"/>
            <w:sz w:val="28"/>
            <w:szCs w:val="28"/>
            <w:lang w:eastAsia="ru-RU"/>
          </w:rPr>
          <w:t>постановлением</w:t>
        </w:r>
      </w:hyperlink>
      <w:r w:rsidRPr="004079CE">
        <w:rPr>
          <w:rFonts w:ascii="Times New Roman" w:eastAsia="Times New Roman" w:hAnsi="Times New Roman"/>
          <w:color w:val="000000"/>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079CE">
        <w:rPr>
          <w:rFonts w:ascii="Times New Roman" w:eastAsia="Times New Roman" w:hAnsi="Times New Roman"/>
          <w:color w:val="000000"/>
          <w:sz w:val="24"/>
          <w:szCs w:val="24"/>
          <w:lang w:eastAsia="ru-RU"/>
        </w:rPr>
        <w:t xml:space="preserve"> услуг».</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3.59. Многофункциональный центр осуществляет:</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выдача заявителю результата 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обработку персональных данных, связанных с предоставлением муниципальной услуги (при необходимости);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прием и передачу на рассмотрение в Уполномоченный орган жалоб Заявителей;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иные действия, предусмотренные Федеральным законом № 210-ФЗ.</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3.59. </w:t>
      </w:r>
      <w:proofErr w:type="gramStart"/>
      <w:r w:rsidRPr="004079CE">
        <w:rPr>
          <w:rFonts w:ascii="Times New Roman" w:eastAsia="Times New Roman" w:hAnsi="Times New Roman"/>
          <w:color w:val="000000"/>
          <w:sz w:val="24"/>
          <w:szCs w:val="24"/>
          <w:lang w:eastAsia="ru-RU"/>
        </w:rPr>
        <w:t xml:space="preserve">В случае представления Заявителем неполного комплекта документов либо </w:t>
      </w:r>
      <w:r w:rsidRPr="004079CE">
        <w:rPr>
          <w:rFonts w:ascii="Times New Roman" w:eastAsia="Times New Roman" w:hAnsi="Times New Roman"/>
          <w:color w:val="000000"/>
          <w:sz w:val="24"/>
          <w:szCs w:val="24"/>
          <w:lang w:eastAsia="ru-RU"/>
        </w:rPr>
        <w:lastRenderedPageBreak/>
        <w:t>несоответствия представленных документов требованиям, установленным пунктом 2.10, 2,12настоящего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В случае если Заявитель настаивает на приеме документов, специалист многофункционального </w:t>
      </w:r>
      <w:proofErr w:type="gramStart"/>
      <w:r w:rsidRPr="004079CE">
        <w:rPr>
          <w:rFonts w:ascii="Times New Roman" w:eastAsia="Times New Roman" w:hAnsi="Times New Roman"/>
          <w:color w:val="000000"/>
          <w:sz w:val="24"/>
          <w:szCs w:val="24"/>
          <w:lang w:eastAsia="ru-RU"/>
        </w:rPr>
        <w:t>центра</w:t>
      </w:r>
      <w:proofErr w:type="gramEnd"/>
      <w:r w:rsidRPr="004079CE">
        <w:rPr>
          <w:rFonts w:ascii="Times New Roman" w:eastAsia="Times New Roman" w:hAnsi="Times New Roman"/>
          <w:color w:val="000000"/>
          <w:sz w:val="24"/>
          <w:szCs w:val="24"/>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sz w:val="24"/>
          <w:szCs w:val="24"/>
          <w:lang w:eastAsia="ru-RU"/>
        </w:rPr>
      </w:pPr>
      <w:r w:rsidRPr="004079CE">
        <w:rPr>
          <w:rFonts w:ascii="Times New Roman" w:eastAsia="Times New Roman" w:hAnsi="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4079CE" w:rsidRPr="004079CE" w:rsidRDefault="004079CE" w:rsidP="004079CE">
      <w:pPr>
        <w:widowControl w:val="0"/>
        <w:tabs>
          <w:tab w:val="left" w:pos="1134"/>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4079CE">
        <w:rPr>
          <w:rFonts w:ascii="Times New Roman" w:eastAsia="Times New Roman" w:hAnsi="Times New Roman"/>
          <w:color w:val="000000"/>
          <w:sz w:val="24"/>
          <w:szCs w:val="24"/>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многофункциональным центром и Администрацией  в порядке, установленном </w:t>
      </w:r>
      <w:hyperlink r:id="rId22" w:history="1">
        <w:r w:rsidRPr="004079CE">
          <w:rPr>
            <w:rFonts w:ascii="Times New Roman" w:eastAsia="Times New Roman" w:hAnsi="Times New Roman"/>
            <w:bCs/>
            <w:iCs/>
            <w:color w:val="000000"/>
            <w:sz w:val="28"/>
            <w:szCs w:val="28"/>
            <w:lang w:eastAsia="ru-RU"/>
          </w:rPr>
          <w:t>Постановлением</w:t>
        </w:r>
      </w:hyperlink>
      <w:r w:rsidRPr="004079CE">
        <w:rPr>
          <w:rFonts w:ascii="Times New Roman" w:eastAsia="Times New Roman" w:hAnsi="Times New Roman"/>
          <w:color w:val="000000"/>
          <w:sz w:val="24"/>
          <w:szCs w:val="24"/>
          <w:lang w:eastAsia="ru-RU"/>
        </w:rPr>
        <w:t xml:space="preserve"> № 797.</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4079CE">
        <w:rPr>
          <w:rFonts w:ascii="Times New Roman" w:eastAsia="Times New Roman" w:hAnsi="Times New Roman"/>
          <w:color w:val="000000"/>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079CE">
        <w:rPr>
          <w:rFonts w:ascii="Times New Roman" w:eastAsia="Times New Roman" w:hAnsi="Times New Roman"/>
          <w:color w:val="000000"/>
          <w:sz w:val="24"/>
          <w:szCs w:val="24"/>
          <w:lang w:eastAsia="ru-RU"/>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3" w:history="1">
        <w:r w:rsidRPr="004079CE">
          <w:rPr>
            <w:rFonts w:ascii="Times New Roman" w:eastAsia="Times New Roman" w:hAnsi="Times New Roman"/>
            <w:b/>
            <w:bCs/>
            <w:iCs/>
            <w:color w:val="000000"/>
            <w:sz w:val="28"/>
            <w:szCs w:val="28"/>
            <w:lang w:eastAsia="ru-RU"/>
          </w:rPr>
          <w:t>Постановлением</w:t>
        </w:r>
      </w:hyperlink>
      <w:r w:rsidRPr="004079CE">
        <w:rPr>
          <w:rFonts w:ascii="Times New Roman" w:eastAsia="Times New Roman" w:hAnsi="Times New Roman"/>
          <w:color w:val="000000"/>
          <w:sz w:val="24"/>
          <w:szCs w:val="24"/>
          <w:lang w:eastAsia="ru-RU"/>
        </w:rPr>
        <w:t xml:space="preserve"> № 797.</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3.60. В случае выявления опечаток и ошибок заявитель вправе обратиться в Уполномоченный орган, с заявлением об исправлении допущенных опечаток.</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 заявлении об исправлении опечаток и ошибок  в обязательном порядке указываются: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1) наименование Администрации, в </w:t>
      </w:r>
      <w:proofErr w:type="gramStart"/>
      <w:r w:rsidRPr="004079CE">
        <w:rPr>
          <w:rFonts w:ascii="Times New Roman" w:eastAsia="Times New Roman" w:hAnsi="Times New Roman"/>
          <w:color w:val="000000"/>
          <w:sz w:val="24"/>
          <w:szCs w:val="24"/>
          <w:lang w:eastAsia="ru-RU"/>
        </w:rPr>
        <w:t>который</w:t>
      </w:r>
      <w:proofErr w:type="gramEnd"/>
      <w:r w:rsidRPr="004079CE">
        <w:rPr>
          <w:rFonts w:ascii="Times New Roman" w:eastAsia="Times New Roman" w:hAnsi="Times New Roman"/>
          <w:color w:val="000000"/>
          <w:sz w:val="24"/>
          <w:szCs w:val="24"/>
          <w:lang w:eastAsia="ru-RU"/>
        </w:rPr>
        <w:t xml:space="preserve"> подается заявление об исправление опечаток;</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 вид, дата, номер выдачи (регистрации) документа, выданного в результате 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proofErr w:type="gramStart"/>
      <w:r w:rsidRPr="004079CE">
        <w:rPr>
          <w:rFonts w:ascii="Times New Roman" w:eastAsia="Times New Roman" w:hAnsi="Times New Roman"/>
          <w:color w:val="000000"/>
          <w:sz w:val="24"/>
          <w:szCs w:val="24"/>
          <w:lang w:eastAsia="ru-RU"/>
        </w:rPr>
        <w:t xml:space="preserve">4) для индивидуальных предпринимателей - фамилия, имя, отчество (при наличии), ИНН, </w:t>
      </w:r>
      <w:r w:rsidRPr="004079CE">
        <w:rPr>
          <w:rFonts w:ascii="Times New Roman" w:eastAsia="Times New Roman" w:hAnsi="Times New Roman"/>
          <w:color w:val="000000"/>
          <w:sz w:val="24"/>
          <w:szCs w:val="24"/>
          <w:lang w:eastAsia="ru-RU"/>
        </w:rPr>
        <w:lastRenderedPageBreak/>
        <w:t>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proofErr w:type="gramStart"/>
      <w:r w:rsidRPr="004079CE">
        <w:rPr>
          <w:rFonts w:ascii="Times New Roman" w:eastAsia="Times New Roman" w:hAnsi="Times New Roman"/>
          <w:color w:val="000000"/>
          <w:sz w:val="24"/>
          <w:szCs w:val="24"/>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6) реквизиты документа (-</w:t>
      </w:r>
      <w:proofErr w:type="spellStart"/>
      <w:r w:rsidRPr="004079CE">
        <w:rPr>
          <w:rFonts w:ascii="Times New Roman" w:eastAsia="Times New Roman" w:hAnsi="Times New Roman"/>
          <w:color w:val="000000"/>
          <w:sz w:val="24"/>
          <w:szCs w:val="24"/>
          <w:lang w:eastAsia="ru-RU"/>
        </w:rPr>
        <w:t>ов</w:t>
      </w:r>
      <w:proofErr w:type="spellEnd"/>
      <w:r w:rsidRPr="004079CE">
        <w:rPr>
          <w:rFonts w:ascii="Times New Roman" w:eastAsia="Times New Roman" w:hAnsi="Times New Roman"/>
          <w:color w:val="000000"/>
          <w:sz w:val="24"/>
          <w:szCs w:val="24"/>
          <w:lang w:eastAsia="ru-RU"/>
        </w:rPr>
        <w:t xml:space="preserve">), </w:t>
      </w:r>
      <w:proofErr w:type="gramStart"/>
      <w:r w:rsidRPr="004079CE">
        <w:rPr>
          <w:rFonts w:ascii="Times New Roman" w:eastAsia="Times New Roman" w:hAnsi="Times New Roman"/>
          <w:color w:val="000000"/>
          <w:sz w:val="24"/>
          <w:szCs w:val="24"/>
          <w:lang w:eastAsia="ru-RU"/>
        </w:rPr>
        <w:t>обосновывающих</w:t>
      </w:r>
      <w:proofErr w:type="gramEnd"/>
      <w:r w:rsidRPr="004079CE">
        <w:rPr>
          <w:rFonts w:ascii="Times New Roman" w:eastAsia="Times New Roman" w:hAnsi="Times New Roman"/>
          <w:color w:val="000000"/>
          <w:sz w:val="24"/>
          <w:szCs w:val="24"/>
          <w:lang w:eastAsia="ru-RU"/>
        </w:rPr>
        <w:t xml:space="preserve"> доводы заявителя о наличии опечатки, а также содержащих правильные сведения. </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3.61. К заявлению должен быть приложен оригинал документа, выданного по результатам 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3.62. Заявление об исправлении опечаток и ошибок представляются следующими способами: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sym w:font="Symbol" w:char="F02D"/>
      </w:r>
      <w:r w:rsidRPr="004079CE">
        <w:rPr>
          <w:rFonts w:ascii="Times New Roman" w:eastAsia="Times New Roman" w:hAnsi="Times New Roman"/>
          <w:color w:val="000000"/>
          <w:sz w:val="24"/>
          <w:szCs w:val="24"/>
          <w:lang w:eastAsia="ru-RU"/>
        </w:rPr>
        <w:t xml:space="preserve"> лично в Администрацию;</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sym w:font="Symbol" w:char="F02D"/>
      </w:r>
      <w:r w:rsidRPr="004079CE">
        <w:rPr>
          <w:rFonts w:ascii="Times New Roman" w:eastAsia="Times New Roman" w:hAnsi="Times New Roman"/>
          <w:color w:val="000000"/>
          <w:sz w:val="24"/>
          <w:szCs w:val="24"/>
          <w:lang w:eastAsia="ru-RU"/>
        </w:rPr>
        <w:t xml:space="preserve"> почтовым отправлением;</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 в многофункциональный центр. </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proofErr w:type="gramStart"/>
      <w:r w:rsidRPr="004079CE">
        <w:rPr>
          <w:rFonts w:ascii="Times New Roman" w:eastAsia="Times New Roman" w:hAnsi="Times New Roman"/>
          <w:color w:val="000000"/>
          <w:sz w:val="24"/>
          <w:szCs w:val="24"/>
          <w:lang w:eastAsia="ru-RU"/>
        </w:rPr>
        <w:t>3.63.Администрацией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3.64. Оснований для отказа в приеме заявления об исправлении опечаток и ошибок не предусмотрено.</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3.65. Основаниями для отказа в исправлении опечаток и ошибок являются: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1) представленные документы по составу и содержанию не соответствуют требованиям пунктов 3.60 и 3.61 Административного регламента;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2) документы, установленные пунктами 3.60 и 3.61 Административного регламента, поданы способом, не предусмотренным пунктом 3.62 Административного регламента;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 заявитель не является получателем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4) </w:t>
      </w:r>
      <w:proofErr w:type="gramStart"/>
      <w:r w:rsidRPr="004079CE">
        <w:rPr>
          <w:rFonts w:ascii="Times New Roman" w:eastAsia="Times New Roman" w:hAnsi="Times New Roman"/>
          <w:color w:val="000000"/>
          <w:sz w:val="24"/>
          <w:szCs w:val="24"/>
          <w:lang w:eastAsia="ru-RU"/>
        </w:rPr>
        <w:t>принятое</w:t>
      </w:r>
      <w:proofErr w:type="gramEnd"/>
      <w:r w:rsidRPr="004079CE">
        <w:rPr>
          <w:rFonts w:ascii="Times New Roman" w:eastAsia="Times New Roman" w:hAnsi="Times New Roman"/>
          <w:color w:val="000000"/>
          <w:sz w:val="24"/>
          <w:szCs w:val="24"/>
          <w:lang w:eastAsia="ru-RU"/>
        </w:rPr>
        <w:t xml:space="preserve"> ранее Администрацией  решения об отсутствии опечаток и ошибок.</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3.66. Отказ в исправлении опечаток и ошибок по иным основаниям не допускается.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3.65 Административного регламента.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3.67.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3.68.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3.69. По результатам рассмотрения заявления об исправлении опечаток и ошибок Администрация, многофункциональный центр в срок предусмотренный пунктом 3.68 Административного регламента: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3.70.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3.71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3.69 Административного Регламента.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Один оригинальный экземпляр документа о предоставлении муниципальной услуги, содержащий опечатки и ошибки, подлежат уничтожению.</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3.72. При исправлении опечаток и ошибок не допускается: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sym w:font="Symbol" w:char="F02D"/>
      </w:r>
      <w:r w:rsidRPr="004079CE">
        <w:rPr>
          <w:rFonts w:ascii="Times New Roman" w:eastAsia="Times New Roman" w:hAnsi="Times New Roman"/>
          <w:color w:val="000000"/>
          <w:sz w:val="24"/>
          <w:szCs w:val="24"/>
          <w:lang w:eastAsia="ru-RU"/>
        </w:rPr>
        <w:t xml:space="preserve"> изменение содержания документов, являющихся результатом 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sym w:font="Symbol" w:char="F02D"/>
      </w:r>
      <w:r w:rsidRPr="004079CE">
        <w:rPr>
          <w:rFonts w:ascii="Times New Roman" w:eastAsia="Times New Roman" w:hAnsi="Times New Roman"/>
          <w:color w:val="000000"/>
          <w:sz w:val="24"/>
          <w:szCs w:val="24"/>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3.73. Документы, предусмотренные пунктом 3.70 и абзацем вторым пункта 3.71 Административного регламента, направляются заявителю по почте или вручаются лично в течение 1 рабочего дня с момента их подписания.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3.74.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плата с заявителя не взимается.</w:t>
      </w:r>
    </w:p>
    <w:p w:rsidR="004079CE" w:rsidRPr="004079CE" w:rsidRDefault="004079CE" w:rsidP="004079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val="en-US" w:eastAsia="ru-RU"/>
        </w:rPr>
        <w:t>IV</w:t>
      </w:r>
      <w:r w:rsidRPr="004079CE">
        <w:rPr>
          <w:rFonts w:ascii="Times New Roman" w:eastAsia="Times New Roman" w:hAnsi="Times New Roman"/>
          <w:b/>
          <w:bCs/>
          <w:color w:val="000000"/>
          <w:sz w:val="24"/>
          <w:szCs w:val="24"/>
          <w:lang w:eastAsia="ru-RU"/>
        </w:rPr>
        <w:t>. Формы контроля за исполнением административного регламента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 xml:space="preserve">Порядок осуществления текущего </w:t>
      </w:r>
      <w:proofErr w:type="gramStart"/>
      <w:r w:rsidRPr="004079CE">
        <w:rPr>
          <w:rFonts w:ascii="Times New Roman" w:eastAsia="Times New Roman" w:hAnsi="Times New Roman"/>
          <w:b/>
          <w:bCs/>
          <w:color w:val="000000"/>
          <w:sz w:val="24"/>
          <w:szCs w:val="24"/>
          <w:lang w:eastAsia="ru-RU"/>
        </w:rPr>
        <w:t>контроля за</w:t>
      </w:r>
      <w:proofErr w:type="gramEnd"/>
      <w:r w:rsidRPr="004079CE">
        <w:rPr>
          <w:rFonts w:ascii="Times New Roman" w:eastAsia="Times New Roman" w:hAnsi="Times New Roman"/>
          <w:b/>
          <w:bCs/>
          <w:color w:val="000000"/>
          <w:sz w:val="24"/>
          <w:szCs w:val="24"/>
          <w:lang w:eastAsia="ru-RU"/>
        </w:rPr>
        <w:t xml:space="preserve"> соблюдением</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и исполнением ответственными должностными лицами положений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регламента и иных нормативных правовых актов,</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roofErr w:type="gramStart"/>
      <w:r w:rsidRPr="004079CE">
        <w:rPr>
          <w:rFonts w:ascii="Times New Roman" w:eastAsia="Times New Roman" w:hAnsi="Times New Roman"/>
          <w:b/>
          <w:bCs/>
          <w:color w:val="000000"/>
          <w:sz w:val="24"/>
          <w:szCs w:val="24"/>
          <w:lang w:eastAsia="ru-RU"/>
        </w:rPr>
        <w:t>устанавливающих</w:t>
      </w:r>
      <w:proofErr w:type="gramEnd"/>
      <w:r w:rsidRPr="004079CE">
        <w:rPr>
          <w:rFonts w:ascii="Times New Roman" w:eastAsia="Times New Roman" w:hAnsi="Times New Roman"/>
          <w:b/>
          <w:bCs/>
          <w:color w:val="000000"/>
          <w:sz w:val="24"/>
          <w:szCs w:val="24"/>
          <w:lang w:eastAsia="ru-RU"/>
        </w:rPr>
        <w:t xml:space="preserve"> требования к предоставлению муниципальной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услуги, а также принятием ими решений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4.1. Текущий </w:t>
      </w:r>
      <w:proofErr w:type="gramStart"/>
      <w:r w:rsidRPr="004079CE">
        <w:rPr>
          <w:rFonts w:ascii="Times New Roman" w:eastAsia="Times New Roman" w:hAnsi="Times New Roman"/>
          <w:color w:val="000000"/>
          <w:sz w:val="24"/>
          <w:szCs w:val="24"/>
          <w:lang w:eastAsia="ru-RU"/>
        </w:rPr>
        <w:t>контроль за</w:t>
      </w:r>
      <w:proofErr w:type="gramEnd"/>
      <w:r w:rsidRPr="004079CE">
        <w:rPr>
          <w:rFonts w:ascii="Times New Roman" w:eastAsia="Times New Roman" w:hAnsi="Times New Roman"/>
          <w:color w:val="000000"/>
          <w:sz w:val="24"/>
          <w:szCs w:val="24"/>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Текущий контроль осуществляется путем проведения проверок:</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решений о предоставлении (об отказе в предоставлении)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выявления и устранения нарушений прав граждан;</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 xml:space="preserve">Порядок и периодичность осуществления </w:t>
      </w:r>
      <w:proofErr w:type="gramStart"/>
      <w:r w:rsidRPr="004079CE">
        <w:rPr>
          <w:rFonts w:ascii="Times New Roman" w:eastAsia="Times New Roman" w:hAnsi="Times New Roman"/>
          <w:b/>
          <w:bCs/>
          <w:color w:val="000000"/>
          <w:sz w:val="24"/>
          <w:szCs w:val="24"/>
          <w:lang w:eastAsia="ru-RU"/>
        </w:rPr>
        <w:t>плановых</w:t>
      </w:r>
      <w:proofErr w:type="gramEnd"/>
      <w:r w:rsidRPr="004079CE">
        <w:rPr>
          <w:rFonts w:ascii="Times New Roman" w:eastAsia="Times New Roman" w:hAnsi="Times New Roman"/>
          <w:b/>
          <w:bCs/>
          <w:color w:val="000000"/>
          <w:sz w:val="24"/>
          <w:szCs w:val="24"/>
          <w:lang w:eastAsia="ru-RU"/>
        </w:rPr>
        <w:t xml:space="preserve"> и внеплановых</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проверок полноты и качества предоставления муниципальной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 xml:space="preserve">услуги, в том числе порядок и формы </w:t>
      </w:r>
      <w:proofErr w:type="gramStart"/>
      <w:r w:rsidRPr="004079CE">
        <w:rPr>
          <w:rFonts w:ascii="Times New Roman" w:eastAsia="Times New Roman" w:hAnsi="Times New Roman"/>
          <w:b/>
          <w:bCs/>
          <w:color w:val="000000"/>
          <w:sz w:val="24"/>
          <w:szCs w:val="24"/>
          <w:lang w:eastAsia="ru-RU"/>
        </w:rPr>
        <w:t>контроля за</w:t>
      </w:r>
      <w:proofErr w:type="gramEnd"/>
      <w:r w:rsidRPr="004079CE">
        <w:rPr>
          <w:rFonts w:ascii="Times New Roman" w:eastAsia="Times New Roman" w:hAnsi="Times New Roman"/>
          <w:b/>
          <w:bCs/>
          <w:color w:val="000000"/>
          <w:sz w:val="24"/>
          <w:szCs w:val="24"/>
          <w:lang w:eastAsia="ru-RU"/>
        </w:rPr>
        <w:t xml:space="preserve"> полнотой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и качеством 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4.2. </w:t>
      </w:r>
      <w:proofErr w:type="gramStart"/>
      <w:r w:rsidRPr="004079CE">
        <w:rPr>
          <w:rFonts w:ascii="Times New Roman" w:eastAsia="Times New Roman" w:hAnsi="Times New Roman"/>
          <w:color w:val="000000"/>
          <w:sz w:val="24"/>
          <w:szCs w:val="24"/>
          <w:lang w:eastAsia="ru-RU"/>
        </w:rPr>
        <w:t>Контроль за</w:t>
      </w:r>
      <w:proofErr w:type="gramEnd"/>
      <w:r w:rsidRPr="004079CE">
        <w:rPr>
          <w:rFonts w:ascii="Times New Roman" w:eastAsia="Times New Roman" w:hAnsi="Times New Roman"/>
          <w:color w:val="000000"/>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соблюдение сроков 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соблюдение положений настоящего Административного регламента;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правильность и обоснованность принятого решения об отказе в предоставлении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Основанием для проведения внеплановых проверок являются: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4.4. Для проведения проверки создается комиссия, в состав которой включаются должностные лица и специалисты Администрации.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Проверка осуществляется на основании приказа Администрации.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Ответственность должностных лиц за решения и действия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 xml:space="preserve">(бездействие), </w:t>
      </w:r>
      <w:proofErr w:type="gramStart"/>
      <w:r w:rsidRPr="004079CE">
        <w:rPr>
          <w:rFonts w:ascii="Times New Roman" w:eastAsia="Times New Roman" w:hAnsi="Times New Roman"/>
          <w:b/>
          <w:bCs/>
          <w:color w:val="000000"/>
          <w:sz w:val="24"/>
          <w:szCs w:val="24"/>
          <w:lang w:eastAsia="ru-RU"/>
        </w:rPr>
        <w:t>принимаемые</w:t>
      </w:r>
      <w:proofErr w:type="gramEnd"/>
      <w:r w:rsidRPr="004079CE">
        <w:rPr>
          <w:rFonts w:ascii="Times New Roman" w:eastAsia="Times New Roman" w:hAnsi="Times New Roman"/>
          <w:b/>
          <w:bCs/>
          <w:color w:val="000000"/>
          <w:sz w:val="24"/>
          <w:szCs w:val="24"/>
          <w:lang w:eastAsia="ru-RU"/>
        </w:rPr>
        <w:t xml:space="preserve"> (осуществляемые) ими в ходе</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 xml:space="preserve">Требования к порядку и формам </w:t>
      </w:r>
      <w:proofErr w:type="gramStart"/>
      <w:r w:rsidRPr="004079CE">
        <w:rPr>
          <w:rFonts w:ascii="Times New Roman" w:eastAsia="Times New Roman" w:hAnsi="Times New Roman"/>
          <w:b/>
          <w:bCs/>
          <w:color w:val="000000"/>
          <w:sz w:val="24"/>
          <w:szCs w:val="24"/>
          <w:lang w:eastAsia="ru-RU"/>
        </w:rPr>
        <w:t>контроля за</w:t>
      </w:r>
      <w:proofErr w:type="gramEnd"/>
      <w:r w:rsidRPr="004079CE">
        <w:rPr>
          <w:rFonts w:ascii="Times New Roman" w:eastAsia="Times New Roman" w:hAnsi="Times New Roman"/>
          <w:b/>
          <w:bCs/>
          <w:color w:val="000000"/>
          <w:sz w:val="24"/>
          <w:szCs w:val="24"/>
          <w:lang w:eastAsia="ru-RU"/>
        </w:rPr>
        <w:t xml:space="preserve"> предоставлением</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муниципальной услуги, в том числе со стороны граждан,</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их объединений и организаций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4.7. Граждане, их объединения и организации имеют право осуществлять </w:t>
      </w:r>
      <w:proofErr w:type="gramStart"/>
      <w:r w:rsidRPr="004079CE">
        <w:rPr>
          <w:rFonts w:ascii="Times New Roman" w:eastAsia="Times New Roman" w:hAnsi="Times New Roman"/>
          <w:color w:val="000000"/>
          <w:sz w:val="24"/>
          <w:szCs w:val="24"/>
          <w:lang w:eastAsia="ru-RU"/>
        </w:rPr>
        <w:t>контроль за</w:t>
      </w:r>
      <w:proofErr w:type="gramEnd"/>
      <w:r w:rsidRPr="004079CE">
        <w:rPr>
          <w:rFonts w:ascii="Times New Roman" w:eastAsia="Times New Roman" w:hAnsi="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Граждане, их объединения и организации также имеют право:</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lastRenderedPageBreak/>
        <w:t>направлять замечания и предложения по улучшению доступности и качества 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вносить предложения о мерах по устранению нарушений настоящего Административного регламента.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val="en-US" w:eastAsia="ru-RU"/>
        </w:rPr>
        <w:t>V</w:t>
      </w:r>
      <w:r w:rsidRPr="004079CE">
        <w:rPr>
          <w:rFonts w:ascii="Times New Roman" w:eastAsia="Times New Roman" w:hAnsi="Times New Roman"/>
          <w:b/>
          <w:bCs/>
          <w:color w:val="000000"/>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proofErr w:type="gramStart"/>
      <w:r w:rsidRPr="004079CE">
        <w:rPr>
          <w:rFonts w:ascii="Times New Roman" w:eastAsia="Times New Roman" w:hAnsi="Times New Roman"/>
          <w:b/>
          <w:bCs/>
          <w:color w:val="000000"/>
          <w:sz w:val="24"/>
          <w:szCs w:val="24"/>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5.1. </w:t>
      </w:r>
      <w:proofErr w:type="gramStart"/>
      <w:r w:rsidRPr="004079CE">
        <w:rPr>
          <w:rFonts w:ascii="Times New Roman" w:eastAsia="Times New Roman" w:hAnsi="Times New Roman"/>
          <w:color w:val="000000"/>
          <w:sz w:val="24"/>
          <w:szCs w:val="24"/>
          <w:lang w:eastAsia="ru-RU"/>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4" w:history="1">
        <w:r w:rsidRPr="004079CE">
          <w:rPr>
            <w:rFonts w:ascii="Times New Roman" w:eastAsia="Times New Roman" w:hAnsi="Times New Roman"/>
            <w:b/>
            <w:bCs/>
            <w:iCs/>
            <w:color w:val="000000"/>
            <w:sz w:val="28"/>
            <w:szCs w:val="28"/>
            <w:lang w:eastAsia="ru-RU"/>
          </w:rPr>
          <w:t>частью 1.1 статьи 16</w:t>
        </w:r>
      </w:hyperlink>
      <w:r w:rsidRPr="004079CE">
        <w:rPr>
          <w:rFonts w:ascii="Times New Roman" w:eastAsia="Times New Roman" w:hAnsi="Times New Roman"/>
          <w:color w:val="000000"/>
          <w:sz w:val="24"/>
          <w:szCs w:val="24"/>
          <w:lang w:eastAsia="ru-RU"/>
        </w:rPr>
        <w:t xml:space="preserve"> Федерального закона № 210-ФЗ (далее – привлекаемая организация), и их работников в досудебном (внесудебном) порядке (далее – жалоба).</w:t>
      </w:r>
      <w:proofErr w:type="gramEnd"/>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b/>
          <w:bCs/>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Предмет жалобы</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5.2. </w:t>
      </w:r>
      <w:proofErr w:type="gramStart"/>
      <w:r w:rsidRPr="004079CE">
        <w:rPr>
          <w:rFonts w:ascii="Times New Roman" w:eastAsia="Times New Roman" w:hAnsi="Times New Roman"/>
          <w:color w:val="000000"/>
          <w:sz w:val="24"/>
          <w:szCs w:val="24"/>
          <w:lang w:eastAsia="ru-RU"/>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4079CE">
        <w:rPr>
          <w:rFonts w:ascii="Times New Roman" w:eastAsia="Times New Roman" w:hAnsi="Times New Roman"/>
          <w:color w:val="000000"/>
          <w:sz w:val="24"/>
          <w:szCs w:val="24"/>
          <w:lang w:eastAsia="ru-RU"/>
        </w:rPr>
        <w:t xml:space="preserve"> Заявитель может обратиться с жалобой по основаниям и в порядке, установленным </w:t>
      </w:r>
      <w:hyperlink r:id="rId25" w:history="1">
        <w:r w:rsidRPr="004079CE">
          <w:rPr>
            <w:rFonts w:ascii="Times New Roman" w:eastAsia="Times New Roman" w:hAnsi="Times New Roman"/>
            <w:b/>
            <w:bCs/>
            <w:iCs/>
            <w:color w:val="000000"/>
            <w:sz w:val="28"/>
            <w:szCs w:val="28"/>
            <w:lang w:eastAsia="ru-RU"/>
          </w:rPr>
          <w:t>статьями 11.1</w:t>
        </w:r>
      </w:hyperlink>
      <w:r w:rsidRPr="004079CE">
        <w:rPr>
          <w:rFonts w:ascii="Times New Roman" w:eastAsia="Times New Roman" w:hAnsi="Times New Roman"/>
          <w:color w:val="000000"/>
          <w:sz w:val="24"/>
          <w:szCs w:val="24"/>
          <w:lang w:eastAsia="ru-RU"/>
        </w:rPr>
        <w:t xml:space="preserve"> и </w:t>
      </w:r>
      <w:hyperlink r:id="rId26" w:history="1">
        <w:r w:rsidRPr="004079CE">
          <w:rPr>
            <w:rFonts w:ascii="Times New Roman" w:eastAsia="Times New Roman" w:hAnsi="Times New Roman"/>
            <w:b/>
            <w:bCs/>
            <w:iCs/>
            <w:color w:val="000000"/>
            <w:sz w:val="28"/>
            <w:szCs w:val="28"/>
            <w:lang w:eastAsia="ru-RU"/>
          </w:rPr>
          <w:t>11.2</w:t>
        </w:r>
      </w:hyperlink>
      <w:r w:rsidRPr="004079CE">
        <w:rPr>
          <w:rFonts w:ascii="Times New Roman" w:eastAsia="Times New Roman" w:hAnsi="Times New Roman"/>
          <w:color w:val="000000"/>
          <w:sz w:val="24"/>
          <w:szCs w:val="24"/>
          <w:lang w:eastAsia="ru-RU"/>
        </w:rPr>
        <w:t xml:space="preserve"> Федерального закона № 210-ФЗ, в том числе в следующих случаях:</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4079CE">
          <w:rPr>
            <w:rFonts w:ascii="Times New Roman" w:eastAsia="Times New Roman" w:hAnsi="Times New Roman"/>
            <w:bCs/>
            <w:iCs/>
            <w:color w:val="000000"/>
            <w:sz w:val="28"/>
            <w:szCs w:val="28"/>
            <w:lang w:eastAsia="ru-RU"/>
          </w:rPr>
          <w:t>частью 1.3 статьи 16</w:t>
        </w:r>
      </w:hyperlink>
      <w:r w:rsidRPr="004079CE">
        <w:rPr>
          <w:rFonts w:ascii="Times New Roman" w:eastAsia="Times New Roman" w:hAnsi="Times New Roman"/>
          <w:b/>
          <w:color w:val="000000"/>
          <w:sz w:val="24"/>
          <w:szCs w:val="24"/>
          <w:lang w:eastAsia="ru-RU"/>
        </w:rPr>
        <w:t xml:space="preserve"> </w:t>
      </w:r>
      <w:r w:rsidRPr="004079CE">
        <w:rPr>
          <w:rFonts w:ascii="Times New Roman" w:eastAsia="Times New Roman" w:hAnsi="Times New Roman"/>
          <w:color w:val="000000"/>
          <w:sz w:val="24"/>
          <w:szCs w:val="24"/>
          <w:lang w:eastAsia="ru-RU"/>
        </w:rPr>
        <w:t>Федерального закона № 210-ФЗ;</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отказ в предоставлении муниципальной услуги, если основания отказа не предусмотрены </w:t>
      </w:r>
      <w:r w:rsidRPr="004079CE">
        <w:rPr>
          <w:rFonts w:ascii="Times New Roman" w:eastAsia="Times New Roman" w:hAnsi="Times New Roman"/>
          <w:color w:val="000000"/>
          <w:sz w:val="24"/>
          <w:szCs w:val="24"/>
          <w:lang w:eastAsia="ru-RU"/>
        </w:rPr>
        <w:lastRenderedPageBreak/>
        <w:t xml:space="preserve">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4079CE">
          <w:rPr>
            <w:rFonts w:ascii="Times New Roman" w:eastAsia="Times New Roman" w:hAnsi="Times New Roman"/>
            <w:bCs/>
            <w:iCs/>
            <w:color w:val="000000"/>
            <w:sz w:val="28"/>
            <w:szCs w:val="28"/>
            <w:lang w:eastAsia="ru-RU"/>
          </w:rPr>
          <w:t>частью 1.3 статьи 16</w:t>
        </w:r>
      </w:hyperlink>
      <w:r w:rsidRPr="004079CE">
        <w:rPr>
          <w:rFonts w:ascii="Times New Roman" w:eastAsia="Times New Roman" w:hAnsi="Times New Roman"/>
          <w:color w:val="000000"/>
          <w:sz w:val="24"/>
          <w:szCs w:val="24"/>
          <w:lang w:eastAsia="ru-RU"/>
        </w:rPr>
        <w:t xml:space="preserve"> Федерального закона № 210-ФЗ;</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4079CE">
        <w:rPr>
          <w:rFonts w:ascii="Times New Roman" w:eastAsia="Times New Roman" w:hAnsi="Times New Roman"/>
          <w:color w:val="000000"/>
          <w:sz w:val="24"/>
          <w:szCs w:val="24"/>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79CE">
        <w:rPr>
          <w:rFonts w:ascii="Times New Roman" w:eastAsia="Times New Roman" w:hAnsi="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4079CE">
          <w:rPr>
            <w:rFonts w:ascii="Times New Roman" w:eastAsia="Times New Roman" w:hAnsi="Times New Roman"/>
            <w:bCs/>
            <w:iCs/>
            <w:color w:val="000000"/>
            <w:sz w:val="28"/>
            <w:szCs w:val="28"/>
            <w:lang w:eastAsia="ru-RU"/>
          </w:rPr>
          <w:t>частью 1.3 статьи 16</w:t>
        </w:r>
      </w:hyperlink>
      <w:r w:rsidRPr="004079CE">
        <w:rPr>
          <w:rFonts w:ascii="Times New Roman" w:eastAsia="Times New Roman" w:hAnsi="Times New Roman"/>
          <w:b/>
          <w:color w:val="000000"/>
          <w:sz w:val="24"/>
          <w:szCs w:val="24"/>
          <w:lang w:eastAsia="ru-RU"/>
        </w:rPr>
        <w:t xml:space="preserve"> </w:t>
      </w:r>
      <w:r w:rsidRPr="004079CE">
        <w:rPr>
          <w:rFonts w:ascii="Times New Roman" w:eastAsia="Times New Roman" w:hAnsi="Times New Roman"/>
          <w:color w:val="000000"/>
          <w:sz w:val="24"/>
          <w:szCs w:val="24"/>
          <w:lang w:eastAsia="ru-RU"/>
        </w:rPr>
        <w:t>Федерального закона № 210-ФЗ;</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нарушение срока или порядка выдачи документов по результатам 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4079CE">
        <w:rPr>
          <w:rFonts w:ascii="Times New Roman" w:eastAsia="Times New Roman" w:hAnsi="Times New Roman"/>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079CE">
        <w:rPr>
          <w:rFonts w:ascii="Times New Roman" w:eastAsia="Times New Roman" w:hAnsi="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4079CE">
          <w:rPr>
            <w:rFonts w:ascii="Times New Roman" w:eastAsia="Times New Roman" w:hAnsi="Times New Roman"/>
            <w:b/>
            <w:bCs/>
            <w:iCs/>
            <w:color w:val="000000"/>
            <w:sz w:val="28"/>
            <w:szCs w:val="28"/>
            <w:lang w:eastAsia="ru-RU"/>
          </w:rPr>
          <w:t>частью 1.3 статьи 16</w:t>
        </w:r>
      </w:hyperlink>
      <w:r w:rsidRPr="004079CE">
        <w:rPr>
          <w:rFonts w:ascii="Times New Roman" w:eastAsia="Times New Roman" w:hAnsi="Times New Roman"/>
          <w:color w:val="000000"/>
          <w:sz w:val="24"/>
          <w:szCs w:val="24"/>
          <w:lang w:eastAsia="ru-RU"/>
        </w:rPr>
        <w:t xml:space="preserve"> Федерального закона № 210-ФЗ;</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sidRPr="004079CE">
        <w:rPr>
          <w:rFonts w:ascii="Times New Roman" w:eastAsia="Times New Roman" w:hAnsi="Times New Roman"/>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 xml:space="preserve">Органы местного самоуправления, организации и </w:t>
      </w:r>
      <w:r w:rsidRPr="004079CE">
        <w:rPr>
          <w:rFonts w:ascii="Times New Roman" w:eastAsia="Times New Roman" w:hAnsi="Times New Roman"/>
          <w:b/>
          <w:bCs/>
          <w:color w:val="000000"/>
          <w:sz w:val="24"/>
          <w:szCs w:val="24"/>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Жалоба на решения и действия (бездействие) руководителя Уполномоченного органа подается в </w:t>
      </w:r>
      <w:proofErr w:type="gramStart"/>
      <w:r w:rsidRPr="004079CE">
        <w:rPr>
          <w:rFonts w:ascii="Times New Roman" w:eastAsia="Times New Roman" w:hAnsi="Times New Roman"/>
          <w:color w:val="000000"/>
          <w:sz w:val="24"/>
          <w:szCs w:val="24"/>
          <w:lang w:eastAsia="ru-RU"/>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4079CE">
        <w:rPr>
          <w:rFonts w:ascii="Times New Roman" w:eastAsia="Times New Roman" w:hAnsi="Times New Roman"/>
          <w:color w:val="000000"/>
          <w:sz w:val="24"/>
          <w:szCs w:val="24"/>
          <w:lang w:eastAsia="ru-RU"/>
        </w:rPr>
        <w:t xml:space="preserve"> непосредственно руководителем Уполномоченного органа.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Порядок подачи и рассмотрения жалобы</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Жалоба должна содержать:</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4079CE">
        <w:rPr>
          <w:rFonts w:ascii="Times New Roman" w:eastAsia="Times New Roman" w:hAnsi="Times New Roman"/>
          <w:color w:val="000000"/>
          <w:sz w:val="24"/>
          <w:szCs w:val="24"/>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4079CE">
        <w:rPr>
          <w:rFonts w:ascii="Times New Roman" w:eastAsia="Times New Roman" w:hAnsi="Times New Roman"/>
          <w:color w:val="000000"/>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079CE">
        <w:rPr>
          <w:rFonts w:ascii="Times New Roman" w:eastAsia="Times New Roman" w:hAnsi="Times New Roman"/>
          <w:color w:val="000000"/>
          <w:sz w:val="24"/>
          <w:szCs w:val="24"/>
          <w:lang w:eastAsia="ru-RU"/>
        </w:rPr>
        <w:t>представлена</w:t>
      </w:r>
      <w:proofErr w:type="gramEnd"/>
      <w:r w:rsidRPr="004079CE">
        <w:rPr>
          <w:rFonts w:ascii="Times New Roman" w:eastAsia="Times New Roman" w:hAnsi="Times New Roman"/>
          <w:color w:val="000000"/>
          <w:sz w:val="24"/>
          <w:szCs w:val="24"/>
          <w:lang w:eastAsia="ru-RU"/>
        </w:rPr>
        <w:t>:</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а) оформленная в соответствии с </w:t>
      </w:r>
      <w:hyperlink r:id="rId31" w:history="1">
        <w:r w:rsidRPr="004079CE">
          <w:rPr>
            <w:rFonts w:ascii="Times New Roman" w:eastAsia="Times New Roman" w:hAnsi="Times New Roman"/>
            <w:bCs/>
            <w:iCs/>
            <w:color w:val="000000"/>
            <w:sz w:val="28"/>
            <w:szCs w:val="28"/>
            <w:lang w:eastAsia="ru-RU"/>
          </w:rPr>
          <w:t>законодательством</w:t>
        </w:r>
      </w:hyperlink>
      <w:r w:rsidRPr="004079CE">
        <w:rPr>
          <w:rFonts w:ascii="Times New Roman" w:eastAsia="Times New Roman" w:hAnsi="Times New Roman"/>
          <w:color w:val="000000"/>
          <w:sz w:val="24"/>
          <w:szCs w:val="24"/>
          <w:lang w:eastAsia="ru-RU"/>
        </w:rPr>
        <w:t xml:space="preserve"> Российской Федерации доверенность (для физических лиц);</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5.5. Прием жалоб в письменной форме осуществляется: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Время приема жалоб должно совпадать со временем предоставления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lastRenderedPageBreak/>
        <w:t>Жалоба в письменной форме может быть также направлена по почте.</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5.5.2. Многофункциональным центром или привлекаемой организацией. </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4079CE">
        <w:rPr>
          <w:rFonts w:ascii="Times New Roman" w:eastAsia="Times New Roman" w:hAnsi="Times New Roman"/>
          <w:color w:val="000000"/>
          <w:sz w:val="24"/>
          <w:szCs w:val="24"/>
          <w:lang w:eastAsia="ru-RU"/>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или привлекаемая организация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roofErr w:type="gramEnd"/>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Администрации.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5.6. В электронном виде жалоба может быть подана заявителем посредством:</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5.6.1. официального сайта Администрации сельского поселения </w:t>
      </w:r>
      <w:r w:rsidR="00B812AE">
        <w:rPr>
          <w:rFonts w:ascii="Times New Roman" w:eastAsia="Times New Roman" w:hAnsi="Times New Roman"/>
          <w:color w:val="000000"/>
          <w:sz w:val="24"/>
          <w:szCs w:val="24"/>
          <w:lang w:eastAsia="ru-RU"/>
        </w:rPr>
        <w:t xml:space="preserve">Буруновский </w:t>
      </w:r>
      <w:r w:rsidRPr="004079CE">
        <w:rPr>
          <w:rFonts w:ascii="Times New Roman" w:eastAsia="Times New Roman" w:hAnsi="Times New Roman"/>
          <w:color w:val="000000"/>
          <w:sz w:val="24"/>
          <w:szCs w:val="24"/>
          <w:lang w:eastAsia="ru-RU"/>
        </w:rPr>
        <w:t xml:space="preserve">сельсовет муниципального района </w:t>
      </w:r>
      <w:r w:rsidR="00B812AE">
        <w:rPr>
          <w:rFonts w:ascii="Times New Roman" w:eastAsia="Times New Roman" w:hAnsi="Times New Roman"/>
          <w:color w:val="000000"/>
          <w:sz w:val="24"/>
          <w:szCs w:val="24"/>
          <w:lang w:eastAsia="ru-RU"/>
        </w:rPr>
        <w:t xml:space="preserve">Гафурийский </w:t>
      </w:r>
      <w:r w:rsidRPr="004079CE">
        <w:rPr>
          <w:rFonts w:ascii="Times New Roman" w:eastAsia="Times New Roman" w:hAnsi="Times New Roman"/>
          <w:color w:val="000000"/>
          <w:sz w:val="24"/>
          <w:szCs w:val="24"/>
          <w:lang w:eastAsia="ru-RU"/>
        </w:rPr>
        <w:t>район Республики Башкортостан в сети Интернет;</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При подаче жалобы в электронном виде документы, указанные в </w:t>
      </w:r>
      <w:hyperlink r:id="rId32" w:anchor="Par33" w:history="1">
        <w:r w:rsidRPr="004079CE">
          <w:rPr>
            <w:rFonts w:ascii="Times New Roman" w:eastAsia="Times New Roman" w:hAnsi="Times New Roman"/>
            <w:b/>
            <w:bCs/>
            <w:iCs/>
            <w:color w:val="000000"/>
            <w:sz w:val="28"/>
            <w:szCs w:val="28"/>
            <w:lang w:eastAsia="ru-RU"/>
          </w:rPr>
          <w:t>пункте 5.4</w:t>
        </w:r>
      </w:hyperlink>
      <w:r w:rsidRPr="004079CE">
        <w:rPr>
          <w:rFonts w:ascii="Times New Roman" w:eastAsia="Times New Roman" w:hAnsi="Times New Roman"/>
          <w:color w:val="000000"/>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 случае</w:t>
      </w:r>
      <w:proofErr w:type="gramStart"/>
      <w:r w:rsidRPr="004079CE">
        <w:rPr>
          <w:rFonts w:ascii="Times New Roman" w:eastAsia="Times New Roman" w:hAnsi="Times New Roman"/>
          <w:color w:val="000000"/>
          <w:sz w:val="24"/>
          <w:szCs w:val="24"/>
          <w:lang w:eastAsia="ru-RU"/>
        </w:rPr>
        <w:t>,</w:t>
      </w:r>
      <w:proofErr w:type="gramEnd"/>
      <w:r w:rsidRPr="004079CE">
        <w:rPr>
          <w:rFonts w:ascii="Times New Roman" w:eastAsia="Times New Roman" w:hAnsi="Times New Roman"/>
          <w:color w:val="000000"/>
          <w:sz w:val="24"/>
          <w:szCs w:val="24"/>
          <w:lang w:eastAsia="ru-RU"/>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b/>
          <w:bCs/>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Сроки рассмотрения жалобы</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4079CE">
        <w:rPr>
          <w:rFonts w:ascii="Times New Roman" w:eastAsia="Times New Roman" w:hAnsi="Times New Roman"/>
          <w:color w:val="000000"/>
          <w:sz w:val="24"/>
          <w:szCs w:val="24"/>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5.8. Оснований для приостановления рассмотрения жалобы не имеется.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Результат рассмотрения жалобы</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w:t>
      </w:r>
      <w:r w:rsidRPr="004079CE">
        <w:rPr>
          <w:rFonts w:ascii="Times New Roman" w:eastAsia="Times New Roman" w:hAnsi="Times New Roman"/>
          <w:color w:val="000000"/>
          <w:sz w:val="24"/>
          <w:szCs w:val="24"/>
          <w:lang w:eastAsia="ru-RU"/>
        </w:rPr>
        <w:lastRenderedPageBreak/>
        <w:t>следующих решений:</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4079CE">
        <w:rPr>
          <w:rFonts w:ascii="Times New Roman" w:eastAsia="Times New Roman" w:hAnsi="Times New Roman"/>
          <w:color w:val="000000"/>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 удовлетворении жалобы отказывается.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 наличие решения по жалобе, принятого ранее в отношении того же Заявителя и по тому же предмету жалобы.</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текст письменного обращения не позволяет определить суть предложения, заявления или жалобы.</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Порядок информирования заявителя о результатах рассмотрения жалобы</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5.10. Не позднее дня, следующего за днем принятия решения, указанного в </w:t>
      </w:r>
      <w:hyperlink r:id="rId33" w:anchor="Par60" w:history="1">
        <w:r w:rsidRPr="004079CE">
          <w:rPr>
            <w:rFonts w:ascii="Times New Roman" w:eastAsia="Times New Roman" w:hAnsi="Times New Roman"/>
            <w:b/>
            <w:bCs/>
            <w:iCs/>
            <w:color w:val="000000"/>
            <w:sz w:val="28"/>
            <w:szCs w:val="28"/>
            <w:lang w:eastAsia="ru-RU"/>
          </w:rPr>
          <w:t>пункте 5.9</w:t>
        </w:r>
      </w:hyperlink>
      <w:r w:rsidRPr="004079CE">
        <w:rPr>
          <w:rFonts w:ascii="Times New Roman" w:eastAsia="Times New Roman" w:hAnsi="Times New Roman"/>
          <w:color w:val="000000"/>
          <w:sz w:val="24"/>
          <w:szCs w:val="24"/>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5.11. В ответе по результатам рассмотрения жалобы указываются: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4079CE">
        <w:rPr>
          <w:rFonts w:ascii="Times New Roman" w:eastAsia="Times New Roman" w:hAnsi="Times New Roman"/>
          <w:color w:val="000000"/>
          <w:sz w:val="24"/>
          <w:szCs w:val="24"/>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фамилия, имя, отчество (последнее - при наличии) или наименование Заявителя;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основания для принятия решения по жалобе;</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принятое по жалобе решение;</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 случае</w:t>
      </w:r>
      <w:proofErr w:type="gramStart"/>
      <w:r w:rsidRPr="004079CE">
        <w:rPr>
          <w:rFonts w:ascii="Times New Roman" w:eastAsia="Times New Roman" w:hAnsi="Times New Roman"/>
          <w:color w:val="000000"/>
          <w:sz w:val="24"/>
          <w:szCs w:val="24"/>
          <w:lang w:eastAsia="ru-RU"/>
        </w:rPr>
        <w:t>,</w:t>
      </w:r>
      <w:proofErr w:type="gramEnd"/>
      <w:r w:rsidRPr="004079CE">
        <w:rPr>
          <w:rFonts w:ascii="Times New Roman" w:eastAsia="Times New Roman" w:hAnsi="Times New Roman"/>
          <w:color w:val="000000"/>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сведения о порядке обжалования принятого по жалобе решения.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sidRPr="004079CE">
        <w:rPr>
          <w:rFonts w:ascii="Times New Roman" w:eastAsia="Times New Roman" w:hAnsi="Times New Roman"/>
          <w:color w:val="000000"/>
          <w:sz w:val="24"/>
          <w:szCs w:val="24"/>
        </w:rPr>
        <w:t xml:space="preserve">5.12. В случае признания жалобы подлежащей удовлетворению в ответе заявителю, </w:t>
      </w:r>
      <w:r w:rsidRPr="004079CE">
        <w:rPr>
          <w:rFonts w:ascii="Times New Roman" w:eastAsia="Times New Roman" w:hAnsi="Times New Roman"/>
          <w:color w:val="000000"/>
          <w:sz w:val="24"/>
          <w:szCs w:val="24"/>
        </w:rPr>
        <w:lastRenderedPageBreak/>
        <w:t xml:space="preserve">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79CE">
        <w:rPr>
          <w:rFonts w:ascii="Times New Roman" w:eastAsia="Times New Roman" w:hAnsi="Times New Roman"/>
          <w:color w:val="000000"/>
          <w:sz w:val="24"/>
          <w:szCs w:val="24"/>
        </w:rPr>
        <w:t>неудобства</w:t>
      </w:r>
      <w:proofErr w:type="gramEnd"/>
      <w:r w:rsidRPr="004079CE">
        <w:rPr>
          <w:rFonts w:ascii="Times New Roman" w:eastAsia="Times New Roman" w:hAnsi="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sidRPr="004079CE">
        <w:rPr>
          <w:rFonts w:ascii="Times New Roman" w:eastAsia="Times New Roman" w:hAnsi="Times New Roman"/>
          <w:color w:val="000000"/>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5.14. В случае установления в ходе или по результатам </w:t>
      </w:r>
      <w:proofErr w:type="gramStart"/>
      <w:r w:rsidRPr="004079CE">
        <w:rPr>
          <w:rFonts w:ascii="Times New Roman" w:eastAsia="Times New Roman" w:hAnsi="Times New Roman"/>
          <w:color w:val="000000"/>
          <w:sz w:val="24"/>
          <w:szCs w:val="24"/>
          <w:lang w:eastAsia="ru-RU"/>
        </w:rPr>
        <w:t>рассмотрения жалобы признаков состава административного правонарушения</w:t>
      </w:r>
      <w:proofErr w:type="gramEnd"/>
      <w:r w:rsidRPr="004079CE">
        <w:rPr>
          <w:rFonts w:ascii="Times New Roman" w:eastAsia="Times New Roman" w:hAnsi="Times New Roman"/>
          <w:color w:val="000000"/>
          <w:sz w:val="24"/>
          <w:szCs w:val="24"/>
          <w:lang w:eastAsia="ru-RU"/>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w:t>
      </w:r>
      <w:r w:rsidRPr="004079CE">
        <w:rPr>
          <w:rFonts w:ascii="Times New Roman" w:eastAsia="Times New Roman" w:hAnsi="Times New Roman"/>
          <w:b/>
          <w:color w:val="000000"/>
          <w:sz w:val="24"/>
          <w:szCs w:val="24"/>
          <w:lang w:eastAsia="ru-RU"/>
        </w:rPr>
        <w:t xml:space="preserve">с </w:t>
      </w:r>
      <w:hyperlink r:id="rId34" w:anchor="Par21" w:history="1">
        <w:r w:rsidRPr="004079CE">
          <w:rPr>
            <w:rFonts w:ascii="Times New Roman" w:eastAsia="Times New Roman" w:hAnsi="Times New Roman"/>
            <w:bCs/>
            <w:iCs/>
            <w:color w:val="000000"/>
            <w:sz w:val="28"/>
            <w:szCs w:val="28"/>
            <w:lang w:eastAsia="ru-RU"/>
          </w:rPr>
          <w:t>пунктом 5.3</w:t>
        </w:r>
      </w:hyperlink>
      <w:r w:rsidRPr="004079CE">
        <w:rPr>
          <w:rFonts w:ascii="Times New Roman" w:eastAsia="Times New Roman" w:hAnsi="Times New Roman"/>
          <w:color w:val="000000"/>
          <w:sz w:val="24"/>
          <w:szCs w:val="24"/>
          <w:lang w:eastAsia="ru-RU"/>
        </w:rPr>
        <w:t xml:space="preserve"> настоящего Административного регламента, направляет имеющиеся материалы в органы прокуратуры.</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4079CE">
          <w:rPr>
            <w:rFonts w:ascii="Times New Roman" w:eastAsia="Times New Roman" w:hAnsi="Times New Roman"/>
            <w:bCs/>
            <w:iCs/>
            <w:color w:val="000000"/>
            <w:sz w:val="28"/>
            <w:szCs w:val="28"/>
            <w:lang w:eastAsia="ru-RU"/>
          </w:rPr>
          <w:t>законом</w:t>
        </w:r>
      </w:hyperlink>
      <w:r w:rsidRPr="004079CE">
        <w:rPr>
          <w:rFonts w:ascii="Times New Roman" w:eastAsia="Times New Roman" w:hAnsi="Times New Roman"/>
          <w:b/>
          <w:color w:val="000000"/>
          <w:sz w:val="24"/>
          <w:szCs w:val="24"/>
          <w:lang w:eastAsia="ru-RU"/>
        </w:rPr>
        <w:t xml:space="preserve"> </w:t>
      </w:r>
      <w:r w:rsidRPr="004079CE">
        <w:rPr>
          <w:rFonts w:ascii="Times New Roman" w:eastAsia="Times New Roman" w:hAnsi="Times New Roman"/>
          <w:color w:val="000000"/>
          <w:sz w:val="24"/>
          <w:szCs w:val="24"/>
          <w:lang w:eastAsia="ru-RU"/>
        </w:rPr>
        <w:t>№ 59-ФЗ.</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Порядок обжалования решения по жалобе</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5.16 Заявители имеют право на обжалование неправомерных решений, действий (бездействия) должностных лиц в судебном порядке.</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b/>
          <w:bCs/>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Право Заявителя на получение информации и документов, необходимых для обоснования и рассмотрения жалобы</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5.17. Заявитель имеет право на получение информации и документов для обоснования и рассмотрения жалобы.</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обеспечить объективное, всестороннее и своевременное рассмотрение жалобы;</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4079CE">
          <w:rPr>
            <w:rFonts w:ascii="Times New Roman" w:eastAsia="Times New Roman" w:hAnsi="Times New Roman"/>
            <w:bCs/>
            <w:iCs/>
            <w:color w:val="000000"/>
            <w:sz w:val="28"/>
            <w:szCs w:val="28"/>
            <w:lang w:eastAsia="ru-RU"/>
          </w:rPr>
          <w:t>пункте 5.18</w:t>
        </w:r>
      </w:hyperlink>
      <w:r w:rsidRPr="004079CE">
        <w:rPr>
          <w:rFonts w:ascii="Times New Roman" w:eastAsia="Times New Roman" w:hAnsi="Times New Roman"/>
          <w:b/>
          <w:color w:val="000000"/>
          <w:sz w:val="24"/>
          <w:szCs w:val="24"/>
          <w:lang w:eastAsia="ru-RU"/>
        </w:rPr>
        <w:t xml:space="preserve"> </w:t>
      </w:r>
      <w:r w:rsidRPr="004079CE">
        <w:rPr>
          <w:rFonts w:ascii="Times New Roman" w:eastAsia="Times New Roman" w:hAnsi="Times New Roman"/>
          <w:color w:val="000000"/>
          <w:sz w:val="24"/>
          <w:szCs w:val="24"/>
          <w:lang w:eastAsia="ru-RU"/>
        </w:rPr>
        <w:t>настоящего Административного регламента.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Способы информирования Заявителей о порядке подачи и рассмотрения жалобы</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5.18. Администрация, многофункциональный центр, привлекаемая организация обеспечивает:</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оснащение мест приема жалоб;</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w:t>
      </w:r>
      <w:r w:rsidRPr="004079CE">
        <w:rPr>
          <w:rFonts w:ascii="Times New Roman" w:eastAsia="Times New Roman" w:hAnsi="Times New Roman"/>
          <w:color w:val="000000"/>
          <w:sz w:val="24"/>
          <w:szCs w:val="24"/>
          <w:lang w:eastAsia="ru-RU"/>
        </w:rPr>
        <w:lastRenderedPageBreak/>
        <w:t>многофункционального центра, привлекаемых организаций или их работников, в том числе по телефону, электронной почте, при личном приеме;</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val="x-none" w:eastAsia="x-none"/>
        </w:rPr>
      </w:pP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bCs/>
          <w:sz w:val="24"/>
          <w:szCs w:val="24"/>
          <w:lang w:val="x-none" w:eastAsia="x-none"/>
        </w:rPr>
      </w:pP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Приложение № 1</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к Административному регламенту</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Администрации сельского поселения</w:t>
      </w:r>
    </w:p>
    <w:p w:rsidR="004079CE" w:rsidRPr="004079CE" w:rsidRDefault="00693FFD"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Pr>
          <w:rFonts w:ascii="Times New Roman" w:eastAsia="Times New Roman" w:hAnsi="Times New Roman"/>
          <w:bCs/>
          <w:sz w:val="24"/>
          <w:szCs w:val="24"/>
          <w:lang w:eastAsia="x-none"/>
        </w:rPr>
        <w:t xml:space="preserve">Буруновский </w:t>
      </w:r>
      <w:r w:rsidR="004079CE" w:rsidRPr="004079CE">
        <w:rPr>
          <w:rFonts w:ascii="Times New Roman" w:eastAsia="Times New Roman" w:hAnsi="Times New Roman"/>
          <w:bCs/>
          <w:sz w:val="24"/>
          <w:szCs w:val="24"/>
          <w:lang w:val="x-none" w:eastAsia="x-none"/>
        </w:rPr>
        <w:t xml:space="preserve">сельсовет </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муниципального района</w:t>
      </w:r>
    </w:p>
    <w:p w:rsidR="004079CE" w:rsidRPr="004079CE" w:rsidRDefault="00693FFD"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Pr>
          <w:rFonts w:ascii="Times New Roman" w:eastAsia="Times New Roman" w:hAnsi="Times New Roman"/>
          <w:bCs/>
          <w:sz w:val="24"/>
          <w:szCs w:val="24"/>
          <w:lang w:eastAsia="x-none"/>
        </w:rPr>
        <w:t xml:space="preserve">Гафурийский </w:t>
      </w:r>
      <w:r w:rsidR="004079CE" w:rsidRPr="004079CE">
        <w:rPr>
          <w:rFonts w:ascii="Times New Roman" w:eastAsia="Times New Roman" w:hAnsi="Times New Roman"/>
          <w:bCs/>
          <w:sz w:val="24"/>
          <w:szCs w:val="24"/>
          <w:lang w:val="x-none" w:eastAsia="x-none"/>
        </w:rPr>
        <w:t>район</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 xml:space="preserve">Республики Башкортостан по предоставлению муниципальной услуги </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 xml:space="preserve">по выдаче специального разрешения </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на движение по автомобильным дорогам</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транспортного средства,</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осуществляющего перевозки</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тяжеловесных и (или)</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крупногабаритных грузов по</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автомобильным дорогам</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местного значения</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x-none" w:eastAsia="x-none"/>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3" w:name="P818"/>
      <w:bookmarkEnd w:id="13"/>
      <w:r w:rsidRPr="004079CE">
        <w:rPr>
          <w:rFonts w:ascii="Times New Roman" w:eastAsia="Times New Roman" w:hAnsi="Times New Roman"/>
          <w:color w:val="000000"/>
          <w:sz w:val="24"/>
          <w:szCs w:val="24"/>
          <w:lang w:eastAsia="ru-RU"/>
        </w:rPr>
        <w:t>СХЕМА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транспортного средства (автопоезда), с использованием</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roofErr w:type="gramStart"/>
      <w:r w:rsidRPr="004079CE">
        <w:rPr>
          <w:rFonts w:ascii="Times New Roman" w:eastAsia="Times New Roman" w:hAnsi="Times New Roman"/>
          <w:color w:val="000000"/>
          <w:sz w:val="24"/>
          <w:szCs w:val="24"/>
          <w:lang w:eastAsia="ru-RU"/>
        </w:rPr>
        <w:t>которого</w:t>
      </w:r>
      <w:proofErr w:type="gramEnd"/>
      <w:r w:rsidRPr="004079CE">
        <w:rPr>
          <w:rFonts w:ascii="Times New Roman" w:eastAsia="Times New Roman" w:hAnsi="Times New Roman"/>
          <w:color w:val="000000"/>
          <w:sz w:val="24"/>
          <w:szCs w:val="24"/>
          <w:lang w:eastAsia="ru-RU"/>
        </w:rPr>
        <w:t xml:space="preserve"> планируется осуществлять перевозки тяжеловесных и (или) крупногабаритных грузов, с указанием</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размещения такого груза</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79CE">
        <w:rPr>
          <w:rFonts w:ascii="Times New Roman" w:eastAsia="Times New Roman" w:hAnsi="Times New Roman"/>
          <w:noProof/>
          <w:color w:val="000000"/>
          <w:sz w:val="24"/>
          <w:szCs w:val="24"/>
          <w:lang w:eastAsia="ru-RU"/>
        </w:rPr>
        <w:drawing>
          <wp:inline distT="0" distB="0" distL="0" distR="0" wp14:anchorId="5A826DB6" wp14:editId="58B7BA3B">
            <wp:extent cx="5838825" cy="2009775"/>
            <wp:effectExtent l="0" t="0" r="9525"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38825" cy="2009775"/>
                    </a:xfrm>
                    <a:prstGeom prst="rect">
                      <a:avLst/>
                    </a:prstGeom>
                    <a:noFill/>
                    <a:ln>
                      <a:noFill/>
                    </a:ln>
                  </pic:spPr>
                </pic:pic>
              </a:graphicData>
            </a:graphic>
          </wp:inline>
        </w:drawing>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79CE">
        <w:rPr>
          <w:rFonts w:ascii="Courier New" w:eastAsia="Times New Roman" w:hAnsi="Courier New" w:cs="Courier New"/>
          <w:noProof/>
          <w:color w:val="000000"/>
          <w:sz w:val="24"/>
          <w:szCs w:val="24"/>
          <w:lang w:eastAsia="ru-RU"/>
        </w:rPr>
        <w:drawing>
          <wp:anchor distT="0" distB="0" distL="114300" distR="114300" simplePos="0" relativeHeight="251659264" behindDoc="1" locked="0" layoutInCell="1" allowOverlap="1" wp14:anchorId="3C19AE61" wp14:editId="404393D5">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18180" cy="3331210"/>
                    </a:xfrm>
                    <a:prstGeom prst="rect">
                      <a:avLst/>
                    </a:prstGeom>
                    <a:noFill/>
                  </pic:spPr>
                </pic:pic>
              </a:graphicData>
            </a:graphic>
            <wp14:sizeRelH relativeFrom="page">
              <wp14:pctWidth>0</wp14:pctWidth>
            </wp14:sizeRelH>
            <wp14:sizeRelV relativeFrom="page">
              <wp14:pctHeight>0</wp14:pctHeight>
            </wp14:sizeRelV>
          </wp:anchor>
        </w:drawing>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4"/>
          <w:lang w:eastAsia="ru-RU"/>
        </w:rPr>
      </w:pP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Приложение № 2</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к Административному регламенту</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Администрации сельского поселения</w:t>
      </w:r>
    </w:p>
    <w:p w:rsidR="004079CE" w:rsidRPr="004079CE" w:rsidRDefault="00693FFD"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Pr>
          <w:rFonts w:ascii="Times New Roman" w:eastAsia="Times New Roman" w:hAnsi="Times New Roman"/>
          <w:bCs/>
          <w:sz w:val="24"/>
          <w:szCs w:val="24"/>
          <w:lang w:eastAsia="x-none"/>
        </w:rPr>
        <w:t xml:space="preserve">Буруновский </w:t>
      </w:r>
      <w:r w:rsidR="004079CE" w:rsidRPr="004079CE">
        <w:rPr>
          <w:rFonts w:ascii="Times New Roman" w:eastAsia="Times New Roman" w:hAnsi="Times New Roman"/>
          <w:bCs/>
          <w:sz w:val="24"/>
          <w:szCs w:val="24"/>
          <w:lang w:val="x-none" w:eastAsia="x-none"/>
        </w:rPr>
        <w:t xml:space="preserve">сельсовет </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муниципального района</w:t>
      </w:r>
    </w:p>
    <w:p w:rsidR="004079CE" w:rsidRPr="004079CE" w:rsidRDefault="00693FFD"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Pr>
          <w:rFonts w:ascii="Times New Roman" w:eastAsia="Times New Roman" w:hAnsi="Times New Roman"/>
          <w:bCs/>
          <w:sz w:val="24"/>
          <w:szCs w:val="24"/>
          <w:lang w:eastAsia="x-none"/>
        </w:rPr>
        <w:t xml:space="preserve">Гафурийский </w:t>
      </w:r>
      <w:r w:rsidR="004079CE" w:rsidRPr="004079CE">
        <w:rPr>
          <w:rFonts w:ascii="Times New Roman" w:eastAsia="Times New Roman" w:hAnsi="Times New Roman"/>
          <w:bCs/>
          <w:sz w:val="24"/>
          <w:szCs w:val="24"/>
          <w:lang w:val="x-none" w:eastAsia="x-none"/>
        </w:rPr>
        <w:t>район</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 xml:space="preserve">Республики Башкортостан по предоставлению муниципальной услуги </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 xml:space="preserve">по выдаче специального разрешения </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на движение по автомобильным дорогам</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транспортного средства,</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lastRenderedPageBreak/>
        <w:t>осуществляющего перевозки</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тяжеловесных и (или)</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крупногабаритных грузов по</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автомобильным дорогам</w:t>
      </w:r>
    </w:p>
    <w:p w:rsidR="004079CE" w:rsidRPr="004079CE" w:rsidRDefault="004079CE" w:rsidP="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x-none" w:eastAsia="x-none"/>
        </w:rPr>
      </w:pPr>
      <w:r w:rsidRPr="004079CE">
        <w:rPr>
          <w:rFonts w:ascii="Times New Roman" w:eastAsia="Times New Roman" w:hAnsi="Times New Roman"/>
          <w:bCs/>
          <w:sz w:val="24"/>
          <w:szCs w:val="24"/>
          <w:lang w:val="x-none" w:eastAsia="x-none"/>
        </w:rPr>
        <w:t>местного значения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215"/>
        <w:jc w:val="center"/>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Реквизиты заявителя</w:t>
      </w:r>
    </w:p>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215"/>
        <w:jc w:val="both"/>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4A0" w:firstRow="1" w:lastRow="0" w:firstColumn="1" w:lastColumn="0" w:noHBand="0" w:noVBand="1"/>
      </w:tblPr>
      <w:tblGrid>
        <w:gridCol w:w="4025"/>
      </w:tblGrid>
      <w:tr w:rsidR="004079CE" w:rsidRPr="004079CE" w:rsidTr="004079CE">
        <w:tc>
          <w:tcPr>
            <w:tcW w:w="4025" w:type="dxa"/>
            <w:vAlign w:val="bottom"/>
            <w:hideMark/>
          </w:tcPr>
          <w:p w:rsidR="004079CE" w:rsidRPr="004079CE" w:rsidRDefault="004079CE" w:rsidP="004079CE">
            <w:pPr>
              <w:widowControl w:val="0"/>
              <w:spacing w:after="0" w:line="240" w:lineRule="auto"/>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Исх. от  ____________ № _________________</w:t>
            </w:r>
          </w:p>
          <w:p w:rsidR="004079CE" w:rsidRPr="004079CE" w:rsidRDefault="004079CE" w:rsidP="004079CE">
            <w:pPr>
              <w:widowControl w:val="0"/>
              <w:spacing w:after="0" w:line="240" w:lineRule="auto"/>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поступило в ____________________________</w:t>
            </w:r>
          </w:p>
        </w:tc>
      </w:tr>
    </w:tbl>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_______________________________________</w:t>
      </w:r>
    </w:p>
    <w:tbl>
      <w:tblPr>
        <w:tblW w:w="0" w:type="auto"/>
        <w:tblLayout w:type="fixed"/>
        <w:tblCellMar>
          <w:left w:w="28" w:type="dxa"/>
          <w:right w:w="28" w:type="dxa"/>
        </w:tblCellMar>
        <w:tblLook w:val="04A0" w:firstRow="1" w:lastRow="0" w:firstColumn="1" w:lastColumn="0" w:noHBand="0" w:noVBand="1"/>
      </w:tblPr>
      <w:tblGrid>
        <w:gridCol w:w="4025"/>
      </w:tblGrid>
      <w:tr w:rsidR="004079CE" w:rsidRPr="004079CE" w:rsidTr="004079CE">
        <w:tc>
          <w:tcPr>
            <w:tcW w:w="4025" w:type="dxa"/>
            <w:vAlign w:val="bottom"/>
            <w:hideMark/>
          </w:tcPr>
          <w:p w:rsidR="004079CE" w:rsidRPr="004079CE" w:rsidRDefault="004079CE" w:rsidP="004079CE">
            <w:pPr>
              <w:widowControl w:val="0"/>
              <w:spacing w:after="0" w:line="240" w:lineRule="auto"/>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_____________________№ ________________</w:t>
            </w:r>
          </w:p>
        </w:tc>
      </w:tr>
    </w:tbl>
    <w:p w:rsidR="004079CE" w:rsidRPr="004079CE" w:rsidRDefault="004079CE" w:rsidP="00407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240" w:line="240" w:lineRule="auto"/>
        <w:jc w:val="center"/>
        <w:rPr>
          <w:rFonts w:ascii="Times New Roman" w:eastAsia="Times New Roman" w:hAnsi="Times New Roman"/>
          <w:b/>
          <w:bCs/>
          <w:color w:val="000000"/>
          <w:sz w:val="24"/>
          <w:szCs w:val="24"/>
          <w:lang w:eastAsia="ru-RU"/>
        </w:rPr>
      </w:pPr>
      <w:r w:rsidRPr="004079CE">
        <w:rPr>
          <w:rFonts w:ascii="Times New Roman" w:eastAsia="Times New Roman" w:hAnsi="Times New Roman"/>
          <w:b/>
          <w:bCs/>
          <w:color w:val="000000"/>
          <w:sz w:val="24"/>
          <w:szCs w:val="24"/>
          <w:lang w:eastAsia="ru-RU"/>
        </w:rPr>
        <w:t>ЗАЯВЛЕНИЕ</w:t>
      </w:r>
      <w:r w:rsidRPr="004079CE">
        <w:rPr>
          <w:rFonts w:ascii="Times New Roman" w:eastAsia="Times New Roman" w:hAnsi="Times New Roman"/>
          <w:b/>
          <w:bCs/>
          <w:color w:val="000000"/>
          <w:sz w:val="24"/>
          <w:szCs w:val="24"/>
          <w:lang w:eastAsia="ru-RU"/>
        </w:rPr>
        <w:br/>
        <w:t>о получении специального разрешения на движение</w:t>
      </w:r>
      <w:r w:rsidRPr="004079CE">
        <w:rPr>
          <w:rFonts w:ascii="Times New Roman" w:eastAsia="Times New Roman" w:hAnsi="Times New Roman"/>
          <w:b/>
          <w:bCs/>
          <w:color w:val="000000"/>
          <w:sz w:val="24"/>
          <w:szCs w:val="24"/>
          <w:lang w:eastAsia="ru-RU"/>
        </w:rPr>
        <w:br/>
        <w:t>по автомобильным дорогам транспортного средства,</w:t>
      </w:r>
      <w:r w:rsidRPr="004079CE">
        <w:rPr>
          <w:rFonts w:ascii="Times New Roman" w:eastAsia="Times New Roman" w:hAnsi="Times New Roman"/>
          <w:b/>
          <w:bCs/>
          <w:color w:val="000000"/>
          <w:sz w:val="24"/>
          <w:szCs w:val="24"/>
          <w:lang w:eastAsia="ru-RU"/>
        </w:rPr>
        <w:br/>
        <w:t>осуществляющего перевозки тяжеловесных</w:t>
      </w:r>
      <w:r w:rsidRPr="004079CE">
        <w:rPr>
          <w:rFonts w:ascii="Times New Roman" w:eastAsia="Times New Roman" w:hAnsi="Times New Roman"/>
          <w:b/>
          <w:bCs/>
          <w:color w:val="000000"/>
          <w:sz w:val="24"/>
          <w:szCs w:val="24"/>
          <w:lang w:eastAsia="ru-RU"/>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1656"/>
        <w:gridCol w:w="1656"/>
        <w:gridCol w:w="96"/>
        <w:gridCol w:w="911"/>
        <w:gridCol w:w="651"/>
        <w:gridCol w:w="1299"/>
        <w:gridCol w:w="262"/>
        <w:gridCol w:w="134"/>
        <w:gridCol w:w="258"/>
        <w:gridCol w:w="269"/>
        <w:gridCol w:w="258"/>
        <w:gridCol w:w="1961"/>
      </w:tblGrid>
      <w:tr w:rsidR="004079CE" w:rsidRPr="004079CE" w:rsidTr="004079CE">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Наименование, адрес и телефон владельца транспортного средства</w:t>
            </w:r>
          </w:p>
        </w:tc>
      </w:tr>
      <w:tr w:rsidR="004079CE" w:rsidRPr="004079CE" w:rsidTr="004079CE">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r>
      <w:tr w:rsidR="004079CE" w:rsidRPr="004079CE" w:rsidTr="004079CE">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r>
      <w:tr w:rsidR="004079CE" w:rsidRPr="004079CE" w:rsidTr="004079CE">
        <w:trPr>
          <w:cantSplit/>
        </w:trPr>
        <w:tc>
          <w:tcPr>
            <w:tcW w:w="1811" w:type="pct"/>
            <w:gridSpan w:val="3"/>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r>
      <w:tr w:rsidR="004079CE" w:rsidRPr="004079CE" w:rsidTr="004079CE">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Маршрут движения</w:t>
            </w:r>
          </w:p>
        </w:tc>
      </w:tr>
      <w:tr w:rsidR="004079CE" w:rsidRPr="004079CE" w:rsidTr="004079CE">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r>
      <w:tr w:rsidR="004079CE" w:rsidRPr="004079CE" w:rsidTr="004079CE">
        <w:trPr>
          <w:cantSplit/>
        </w:trPr>
        <w:tc>
          <w:tcPr>
            <w:tcW w:w="3331" w:type="pct"/>
            <w:gridSpan w:val="6"/>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Вид перевозки (межрегиональная,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r>
      <w:tr w:rsidR="004079CE" w:rsidRPr="004079CE" w:rsidTr="004079CE">
        <w:trPr>
          <w:cantSplit/>
        </w:trPr>
        <w:tc>
          <w:tcPr>
            <w:tcW w:w="1811" w:type="pct"/>
            <w:gridSpan w:val="3"/>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На срок</w:t>
            </w:r>
          </w:p>
        </w:tc>
        <w:tc>
          <w:tcPr>
            <w:tcW w:w="484" w:type="pct"/>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c>
          <w:tcPr>
            <w:tcW w:w="417" w:type="pct"/>
            <w:gridSpan w:val="3"/>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r>
      <w:tr w:rsidR="004079CE" w:rsidRPr="004079CE" w:rsidTr="004079CE">
        <w:trPr>
          <w:cantSplit/>
        </w:trPr>
        <w:tc>
          <w:tcPr>
            <w:tcW w:w="1811" w:type="pct"/>
            <w:gridSpan w:val="3"/>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r>
      <w:tr w:rsidR="004079CE" w:rsidRPr="004079CE" w:rsidTr="004079CE">
        <w:trPr>
          <w:cantSplit/>
        </w:trPr>
        <w:tc>
          <w:tcPr>
            <w:tcW w:w="1811" w:type="pct"/>
            <w:gridSpan w:val="3"/>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нет</w:t>
            </w:r>
          </w:p>
        </w:tc>
      </w:tr>
      <w:tr w:rsidR="004079CE" w:rsidRPr="004079CE" w:rsidTr="004079CE">
        <w:trPr>
          <w:cantSplit/>
        </w:trPr>
        <w:tc>
          <w:tcPr>
            <w:tcW w:w="2640" w:type="pct"/>
            <w:gridSpan w:val="5"/>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Наименование </w:t>
            </w:r>
            <w:r w:rsidRPr="004079CE">
              <w:rPr>
                <w:rFonts w:ascii="Times New Roman" w:eastAsia="Times New Roman" w:hAnsi="Times New Roman"/>
                <w:color w:val="000000"/>
                <w:sz w:val="24"/>
                <w:szCs w:val="24"/>
                <w:lang w:eastAsia="ru-RU"/>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Масса</w:t>
            </w:r>
          </w:p>
        </w:tc>
      </w:tr>
      <w:tr w:rsidR="004079CE" w:rsidRPr="004079CE" w:rsidTr="004079CE">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r>
      <w:tr w:rsidR="004079CE" w:rsidRPr="004079CE" w:rsidTr="004079CE">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roofErr w:type="gramStart"/>
            <w:r w:rsidRPr="004079CE">
              <w:rPr>
                <w:rFonts w:ascii="Times New Roman" w:eastAsia="Times New Roman" w:hAnsi="Times New Roman"/>
                <w:color w:val="000000"/>
                <w:sz w:val="24"/>
                <w:szCs w:val="24"/>
                <w:lang w:eastAsia="ru-RU"/>
              </w:rPr>
              <w:lastRenderedPageBreak/>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4079CE" w:rsidRPr="004079CE" w:rsidTr="004079CE">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r>
      <w:tr w:rsidR="004079CE" w:rsidRPr="004079CE" w:rsidTr="004079CE">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keepNext/>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Параметры транспортного средства (автопоезда)</w:t>
            </w:r>
          </w:p>
        </w:tc>
      </w:tr>
      <w:tr w:rsidR="004079CE" w:rsidRPr="004079CE" w:rsidTr="004079CE">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hideMark/>
          </w:tcPr>
          <w:p w:rsidR="004079CE" w:rsidRPr="004079CE" w:rsidRDefault="004079CE" w:rsidP="004079CE">
            <w:pPr>
              <w:keepNext/>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4079CE" w:rsidRPr="004079CE" w:rsidRDefault="004079CE" w:rsidP="004079CE">
            <w:pPr>
              <w:keepNext/>
              <w:widowControl w:val="0"/>
              <w:spacing w:before="100" w:after="100" w:line="240" w:lineRule="auto"/>
              <w:ind w:right="57"/>
              <w:rPr>
                <w:rFonts w:ascii="Times New Roman" w:eastAsia="Times New Roman" w:hAnsi="Times New Roman"/>
                <w:color w:val="000000"/>
                <w:sz w:val="24"/>
                <w:szCs w:val="24"/>
                <w:lang w:eastAsia="ru-RU"/>
              </w:rPr>
            </w:pPr>
          </w:p>
        </w:tc>
        <w:tc>
          <w:tcPr>
            <w:tcW w:w="1180" w:type="pct"/>
            <w:gridSpan w:val="5"/>
            <w:tcBorders>
              <w:top w:val="single" w:sz="4" w:space="0" w:color="auto"/>
              <w:left w:val="single" w:sz="4" w:space="0" w:color="auto"/>
              <w:bottom w:val="single" w:sz="4" w:space="0" w:color="auto"/>
              <w:right w:val="single" w:sz="4" w:space="0" w:color="auto"/>
            </w:tcBorders>
            <w:hideMark/>
          </w:tcPr>
          <w:p w:rsidR="004079CE" w:rsidRPr="004079CE" w:rsidRDefault="004079CE" w:rsidP="004079CE">
            <w:pPr>
              <w:keepNext/>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hideMark/>
          </w:tcPr>
          <w:p w:rsidR="004079CE" w:rsidRPr="004079CE" w:rsidRDefault="004079CE" w:rsidP="004079CE">
            <w:pPr>
              <w:keepNext/>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Масса прицепа (полуприцепа) (т)</w:t>
            </w:r>
          </w:p>
        </w:tc>
      </w:tr>
      <w:tr w:rsidR="004079CE" w:rsidRPr="004079CE" w:rsidTr="004079CE">
        <w:trPr>
          <w:cantSplit/>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spacing w:after="0" w:line="240" w:lineRule="auto"/>
              <w:rPr>
                <w:rFonts w:ascii="Times New Roman" w:eastAsia="Times New Roman" w:hAnsi="Times New Roman"/>
                <w:color w:val="000000"/>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spacing w:after="0" w:line="240" w:lineRule="auto"/>
              <w:rPr>
                <w:rFonts w:ascii="Times New Roman" w:eastAsia="Times New Roman" w:hAnsi="Times New Roman"/>
                <w:color w:val="000000"/>
                <w:sz w:val="24"/>
                <w:szCs w:val="24"/>
                <w:lang w:eastAsia="ru-RU"/>
              </w:rPr>
            </w:pPr>
          </w:p>
        </w:tc>
        <w:tc>
          <w:tcPr>
            <w:tcW w:w="1180" w:type="pct"/>
            <w:gridSpan w:val="5"/>
            <w:tcBorders>
              <w:top w:val="single" w:sz="4" w:space="0" w:color="auto"/>
              <w:left w:val="single" w:sz="4" w:space="0" w:color="auto"/>
              <w:bottom w:val="single" w:sz="4" w:space="0" w:color="auto"/>
              <w:right w:val="single" w:sz="4" w:space="0" w:color="auto"/>
            </w:tcBorders>
          </w:tcPr>
          <w:p w:rsidR="004079CE" w:rsidRPr="004079CE" w:rsidRDefault="004079CE" w:rsidP="004079CE">
            <w:pPr>
              <w:keepNext/>
              <w:widowControl w:val="0"/>
              <w:spacing w:before="100" w:after="100" w:line="240" w:lineRule="auto"/>
              <w:ind w:right="57"/>
              <w:rPr>
                <w:rFonts w:ascii="Times New Roman" w:eastAsia="Times New Roman" w:hAnsi="Times New Roman"/>
                <w:color w:val="000000"/>
                <w:sz w:val="24"/>
                <w:szCs w:val="24"/>
                <w:lang w:eastAsia="ru-RU"/>
              </w:rPr>
            </w:pPr>
          </w:p>
        </w:tc>
        <w:tc>
          <w:tcPr>
            <w:tcW w:w="1180" w:type="pct"/>
            <w:gridSpan w:val="2"/>
            <w:tcBorders>
              <w:top w:val="single" w:sz="4" w:space="0" w:color="auto"/>
              <w:left w:val="single" w:sz="4" w:space="0" w:color="auto"/>
              <w:bottom w:val="single" w:sz="4" w:space="0" w:color="auto"/>
              <w:right w:val="single" w:sz="4" w:space="0" w:color="auto"/>
            </w:tcBorders>
          </w:tcPr>
          <w:p w:rsidR="004079CE" w:rsidRPr="004079CE" w:rsidRDefault="004079CE" w:rsidP="004079CE">
            <w:pPr>
              <w:keepNext/>
              <w:widowControl w:val="0"/>
              <w:spacing w:before="100" w:after="100" w:line="240" w:lineRule="auto"/>
              <w:ind w:right="57"/>
              <w:rPr>
                <w:rFonts w:ascii="Times New Roman" w:eastAsia="Times New Roman" w:hAnsi="Times New Roman"/>
                <w:color w:val="000000"/>
                <w:sz w:val="24"/>
                <w:szCs w:val="24"/>
                <w:lang w:eastAsia="ru-RU"/>
              </w:rPr>
            </w:pPr>
          </w:p>
        </w:tc>
      </w:tr>
      <w:tr w:rsidR="004079CE" w:rsidRPr="004079CE" w:rsidTr="004079CE">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c>
          <w:tcPr>
            <w:tcW w:w="1180" w:type="pct"/>
            <w:gridSpan w:val="5"/>
            <w:tcBorders>
              <w:top w:val="single" w:sz="4" w:space="0" w:color="auto"/>
              <w:left w:val="single" w:sz="4" w:space="0" w:color="auto"/>
              <w:bottom w:val="single" w:sz="4" w:space="0" w:color="auto"/>
              <w:right w:val="single" w:sz="4" w:space="0" w:color="auto"/>
            </w:tcBorders>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c>
          <w:tcPr>
            <w:tcW w:w="1180" w:type="pct"/>
            <w:gridSpan w:val="2"/>
            <w:tcBorders>
              <w:top w:val="single" w:sz="4" w:space="0" w:color="auto"/>
              <w:left w:val="single" w:sz="4" w:space="0" w:color="auto"/>
              <w:bottom w:val="single" w:sz="4" w:space="0" w:color="auto"/>
              <w:right w:val="single" w:sz="4" w:space="0" w:color="auto"/>
            </w:tcBorders>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r>
      <w:tr w:rsidR="004079CE" w:rsidRPr="004079CE" w:rsidTr="004079CE">
        <w:trPr>
          <w:cantSplit/>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spacing w:after="0" w:line="240" w:lineRule="auto"/>
              <w:rPr>
                <w:rFonts w:ascii="Times New Roman" w:eastAsia="Times New Roman" w:hAnsi="Times New Roman"/>
                <w:color w:val="000000"/>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spacing w:after="0" w:line="240" w:lineRule="auto"/>
              <w:rPr>
                <w:rFonts w:ascii="Times New Roman" w:eastAsia="Times New Roman" w:hAnsi="Times New Roman"/>
                <w:color w:val="000000"/>
                <w:sz w:val="24"/>
                <w:szCs w:val="24"/>
                <w:lang w:eastAsia="ru-RU"/>
              </w:rPr>
            </w:pPr>
          </w:p>
        </w:tc>
        <w:tc>
          <w:tcPr>
            <w:tcW w:w="1180" w:type="pct"/>
            <w:gridSpan w:val="5"/>
            <w:tcBorders>
              <w:top w:val="single" w:sz="4" w:space="0" w:color="auto"/>
              <w:left w:val="single" w:sz="4" w:space="0" w:color="auto"/>
              <w:bottom w:val="single" w:sz="4" w:space="0" w:color="auto"/>
              <w:right w:val="single" w:sz="4" w:space="0" w:color="auto"/>
            </w:tcBorders>
          </w:tcPr>
          <w:p w:rsidR="004079CE" w:rsidRPr="004079CE" w:rsidRDefault="004079CE" w:rsidP="004079CE">
            <w:pPr>
              <w:keepNext/>
              <w:widowControl w:val="0"/>
              <w:spacing w:before="100" w:after="100" w:line="240" w:lineRule="auto"/>
              <w:ind w:right="57"/>
              <w:rPr>
                <w:rFonts w:ascii="Times New Roman" w:eastAsia="Times New Roman" w:hAnsi="Times New Roman"/>
                <w:color w:val="000000"/>
                <w:sz w:val="24"/>
                <w:szCs w:val="24"/>
                <w:lang w:eastAsia="ru-RU"/>
              </w:rPr>
            </w:pPr>
          </w:p>
        </w:tc>
        <w:tc>
          <w:tcPr>
            <w:tcW w:w="1180" w:type="pct"/>
            <w:gridSpan w:val="2"/>
            <w:tcBorders>
              <w:top w:val="single" w:sz="4" w:space="0" w:color="auto"/>
              <w:left w:val="single" w:sz="4" w:space="0" w:color="auto"/>
              <w:bottom w:val="single" w:sz="4" w:space="0" w:color="auto"/>
              <w:right w:val="single" w:sz="4" w:space="0" w:color="auto"/>
            </w:tcBorders>
          </w:tcPr>
          <w:p w:rsidR="004079CE" w:rsidRPr="004079CE" w:rsidRDefault="004079CE" w:rsidP="004079CE">
            <w:pPr>
              <w:keepNext/>
              <w:widowControl w:val="0"/>
              <w:spacing w:before="100" w:after="100" w:line="240" w:lineRule="auto"/>
              <w:ind w:right="57"/>
              <w:rPr>
                <w:rFonts w:ascii="Times New Roman" w:eastAsia="Times New Roman" w:hAnsi="Times New Roman"/>
                <w:color w:val="000000"/>
                <w:sz w:val="24"/>
                <w:szCs w:val="24"/>
                <w:lang w:eastAsia="ru-RU"/>
              </w:rPr>
            </w:pPr>
          </w:p>
        </w:tc>
      </w:tr>
      <w:tr w:rsidR="004079CE" w:rsidRPr="004079CE" w:rsidTr="004079CE">
        <w:trPr>
          <w:cantSplit/>
        </w:trPr>
        <w:tc>
          <w:tcPr>
            <w:tcW w:w="1811" w:type="pct"/>
            <w:gridSpan w:val="3"/>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r>
      <w:tr w:rsidR="004079CE" w:rsidRPr="004079CE" w:rsidTr="004079CE">
        <w:trPr>
          <w:cantSplit/>
        </w:trPr>
        <w:tc>
          <w:tcPr>
            <w:tcW w:w="1811" w:type="pct"/>
            <w:gridSpan w:val="3"/>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r>
      <w:tr w:rsidR="004079CE" w:rsidRPr="004079CE" w:rsidTr="004079CE">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Габариты транспортного средства (автопоезда)</w:t>
            </w:r>
          </w:p>
        </w:tc>
      </w:tr>
      <w:tr w:rsidR="004079CE" w:rsidRPr="004079CE" w:rsidTr="004079CE">
        <w:trPr>
          <w:cantSplit/>
        </w:trPr>
        <w:tc>
          <w:tcPr>
            <w:tcW w:w="880" w:type="pct"/>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Длина (м)</w:t>
            </w:r>
          </w:p>
        </w:tc>
        <w:tc>
          <w:tcPr>
            <w:tcW w:w="880" w:type="pct"/>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Минимальный радиус поворота с грузом (м)</w:t>
            </w:r>
          </w:p>
        </w:tc>
      </w:tr>
      <w:tr w:rsidR="004079CE" w:rsidRPr="004079CE" w:rsidTr="004079CE">
        <w:trPr>
          <w:cantSplit/>
        </w:trPr>
        <w:tc>
          <w:tcPr>
            <w:tcW w:w="880" w:type="pct"/>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c>
          <w:tcPr>
            <w:tcW w:w="880" w:type="pct"/>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r>
      <w:tr w:rsidR="004079CE" w:rsidRPr="004079CE" w:rsidTr="004079CE">
        <w:trPr>
          <w:cantSplit/>
        </w:trPr>
        <w:tc>
          <w:tcPr>
            <w:tcW w:w="2640" w:type="pct"/>
            <w:gridSpan w:val="5"/>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r>
      <w:tr w:rsidR="004079CE" w:rsidRPr="004079CE" w:rsidTr="004079CE">
        <w:trPr>
          <w:cantSplit/>
        </w:trPr>
        <w:tc>
          <w:tcPr>
            <w:tcW w:w="3470" w:type="pct"/>
            <w:gridSpan w:val="7"/>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Предполагаемая максимальная скорость движения транспортного средства (автопоезда) (</w:t>
            </w:r>
            <w:proofErr w:type="gramStart"/>
            <w:r w:rsidRPr="004079CE">
              <w:rPr>
                <w:rFonts w:ascii="Times New Roman" w:eastAsia="Times New Roman" w:hAnsi="Times New Roman"/>
                <w:color w:val="000000"/>
                <w:sz w:val="24"/>
                <w:szCs w:val="24"/>
                <w:lang w:eastAsia="ru-RU"/>
              </w:rPr>
              <w:t>км</w:t>
            </w:r>
            <w:proofErr w:type="gramEnd"/>
            <w:r w:rsidRPr="004079CE">
              <w:rPr>
                <w:rFonts w:ascii="Times New Roman" w:eastAsia="Times New Roman" w:hAnsi="Times New Roman"/>
                <w:color w:val="000000"/>
                <w:sz w:val="24"/>
                <w:szCs w:val="24"/>
                <w:lang w:eastAsia="ru-RU"/>
              </w:rPr>
              <w:t>/час)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r>
      <w:tr w:rsidR="004079CE" w:rsidRPr="004079CE" w:rsidTr="004079CE">
        <w:trPr>
          <w:cantSplit/>
        </w:trPr>
        <w:tc>
          <w:tcPr>
            <w:tcW w:w="3470" w:type="pct"/>
            <w:gridSpan w:val="7"/>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r>
      <w:tr w:rsidR="004079CE" w:rsidRPr="004079CE" w:rsidTr="004079CE">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r>
      <w:tr w:rsidR="004079CE" w:rsidRPr="004079CE" w:rsidTr="004079CE">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Оплату гарантируем</w:t>
            </w:r>
          </w:p>
        </w:tc>
      </w:tr>
      <w:tr w:rsidR="004079CE" w:rsidRPr="004079CE" w:rsidTr="004079CE">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p>
        </w:tc>
      </w:tr>
      <w:tr w:rsidR="004079CE" w:rsidRPr="004079CE" w:rsidTr="004079CE">
        <w:trPr>
          <w:cantSplit/>
        </w:trPr>
        <w:tc>
          <w:tcPr>
            <w:tcW w:w="1811" w:type="pct"/>
            <w:gridSpan w:val="3"/>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hideMark/>
          </w:tcPr>
          <w:p w:rsidR="004079CE" w:rsidRPr="004079CE" w:rsidRDefault="004079CE" w:rsidP="004079CE">
            <w:pPr>
              <w:widowControl w:val="0"/>
              <w:spacing w:before="100" w:after="100" w:line="240" w:lineRule="auto"/>
              <w:ind w:right="57"/>
              <w:rPr>
                <w:rFonts w:ascii="Times New Roman" w:eastAsia="Times New Roman" w:hAnsi="Times New Roman"/>
                <w:color w:val="000000"/>
                <w:sz w:val="24"/>
                <w:szCs w:val="24"/>
                <w:lang w:eastAsia="ru-RU"/>
              </w:rPr>
            </w:pPr>
            <w:r w:rsidRPr="004079CE">
              <w:rPr>
                <w:rFonts w:ascii="Times New Roman" w:eastAsia="Times New Roman" w:hAnsi="Times New Roman"/>
                <w:color w:val="000000"/>
                <w:sz w:val="24"/>
                <w:szCs w:val="24"/>
                <w:lang w:eastAsia="ru-RU"/>
              </w:rPr>
              <w:t>(</w:t>
            </w:r>
            <w:r w:rsidRPr="004079CE">
              <w:rPr>
                <w:rFonts w:ascii="Times New Roman" w:eastAsia="Times New Roman" w:hAnsi="Times New Roman"/>
                <w:color w:val="000000"/>
                <w:sz w:val="24"/>
                <w:szCs w:val="24"/>
                <w:lang w:val="en-US" w:eastAsia="ru-RU"/>
              </w:rPr>
              <w:t>Ф.И.О.</w:t>
            </w:r>
            <w:r w:rsidRPr="004079CE">
              <w:rPr>
                <w:rFonts w:ascii="Times New Roman" w:eastAsia="Times New Roman" w:hAnsi="Times New Roman"/>
                <w:color w:val="000000"/>
                <w:sz w:val="24"/>
                <w:szCs w:val="24"/>
                <w:lang w:eastAsia="ru-RU"/>
              </w:rPr>
              <w:t>)</w:t>
            </w:r>
          </w:p>
        </w:tc>
      </w:tr>
    </w:tbl>
    <w:p w:rsidR="009B78F0" w:rsidRDefault="009B78F0"/>
    <w:sectPr w:rsidR="009B78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782" w:rsidRDefault="00BF6782" w:rsidP="004079CE">
      <w:pPr>
        <w:spacing w:after="0" w:line="240" w:lineRule="auto"/>
      </w:pPr>
      <w:r>
        <w:separator/>
      </w:r>
    </w:p>
  </w:endnote>
  <w:endnote w:type="continuationSeparator" w:id="0">
    <w:p w:rsidR="00BF6782" w:rsidRDefault="00BF6782" w:rsidP="004079CE">
      <w:pPr>
        <w:spacing w:after="0" w:line="240" w:lineRule="auto"/>
      </w:pPr>
      <w:r>
        <w:continuationSeparator/>
      </w:r>
    </w:p>
  </w:endnote>
  <w:endnote w:id="1">
    <w:p w:rsidR="00B812AE" w:rsidRDefault="00B812AE" w:rsidP="004079CE">
      <w:pPr>
        <w:pStyle w:val="HTML"/>
        <w:rPr>
          <w:b/>
          <w:bCs/>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Arial New Bash">
    <w:panose1 w:val="020B0604020202020204"/>
    <w:charset w:val="CC"/>
    <w:family w:val="swiss"/>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782" w:rsidRDefault="00BF6782" w:rsidP="004079CE">
      <w:pPr>
        <w:spacing w:after="0" w:line="240" w:lineRule="auto"/>
      </w:pPr>
      <w:r>
        <w:separator/>
      </w:r>
    </w:p>
  </w:footnote>
  <w:footnote w:type="continuationSeparator" w:id="0">
    <w:p w:rsidR="00BF6782" w:rsidRDefault="00BF6782" w:rsidP="00407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08EB515F"/>
    <w:multiLevelType w:val="hybridMultilevel"/>
    <w:tmpl w:val="CCB60824"/>
    <w:lvl w:ilvl="0" w:tplc="F2A8D89C">
      <w:start w:val="1"/>
      <w:numFmt w:val="decimal"/>
      <w:lvlText w:val="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C925C90"/>
    <w:multiLevelType w:val="hybridMultilevel"/>
    <w:tmpl w:val="2E001BD2"/>
    <w:lvl w:ilvl="0" w:tplc="A3BA9DC2">
      <w:start w:val="1"/>
      <w:numFmt w:val="decimal"/>
      <w:lvlText w:val="3.%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261D6FFB"/>
    <w:multiLevelType w:val="multilevel"/>
    <w:tmpl w:val="999EC674"/>
    <w:lvl w:ilvl="0">
      <w:start w:val="3"/>
      <w:numFmt w:val="decimal"/>
      <w:lvlText w:val="%1."/>
      <w:lvlJc w:val="left"/>
      <w:pPr>
        <w:ind w:left="600" w:hanging="600"/>
      </w:pPr>
      <w:rPr>
        <w:rFonts w:cs="Times New Roman"/>
      </w:rPr>
    </w:lvl>
    <w:lvl w:ilvl="1">
      <w:start w:val="17"/>
      <w:numFmt w:val="decimal"/>
      <w:lvlText w:val="%1.%2."/>
      <w:lvlJc w:val="left"/>
      <w:pPr>
        <w:ind w:left="1404" w:hanging="720"/>
      </w:pPr>
      <w:rPr>
        <w:rFonts w:cs="Times New Roman"/>
      </w:rPr>
    </w:lvl>
    <w:lvl w:ilvl="2">
      <w:start w:val="1"/>
      <w:numFmt w:val="decimal"/>
      <w:lvlText w:val="%1.%2.%3."/>
      <w:lvlJc w:val="left"/>
      <w:pPr>
        <w:ind w:left="2904" w:hanging="720"/>
      </w:pPr>
      <w:rPr>
        <w:rFonts w:cs="Times New Roman"/>
      </w:rPr>
    </w:lvl>
    <w:lvl w:ilvl="3">
      <w:start w:val="1"/>
      <w:numFmt w:val="decimal"/>
      <w:lvlText w:val="%1.%2.%3.%4."/>
      <w:lvlJc w:val="left"/>
      <w:pPr>
        <w:ind w:left="4356" w:hanging="1080"/>
      </w:pPr>
      <w:rPr>
        <w:rFonts w:cs="Times New Roman"/>
      </w:rPr>
    </w:lvl>
    <w:lvl w:ilvl="4">
      <w:start w:val="1"/>
      <w:numFmt w:val="decimal"/>
      <w:lvlText w:val="%1.%2.%3.%4.%5."/>
      <w:lvlJc w:val="left"/>
      <w:pPr>
        <w:ind w:left="5448" w:hanging="1080"/>
      </w:pPr>
      <w:rPr>
        <w:rFonts w:cs="Times New Roman"/>
      </w:rPr>
    </w:lvl>
    <w:lvl w:ilvl="5">
      <w:start w:val="1"/>
      <w:numFmt w:val="decimal"/>
      <w:lvlText w:val="%1.%2.%3.%4.%5.%6."/>
      <w:lvlJc w:val="left"/>
      <w:pPr>
        <w:ind w:left="6900" w:hanging="1440"/>
      </w:pPr>
      <w:rPr>
        <w:rFonts w:cs="Times New Roman"/>
      </w:rPr>
    </w:lvl>
    <w:lvl w:ilvl="6">
      <w:start w:val="1"/>
      <w:numFmt w:val="decimal"/>
      <w:lvlText w:val="%1.%2.%3.%4.%5.%6.%7."/>
      <w:lvlJc w:val="left"/>
      <w:pPr>
        <w:ind w:left="8352" w:hanging="1800"/>
      </w:pPr>
      <w:rPr>
        <w:rFonts w:cs="Times New Roman"/>
      </w:rPr>
    </w:lvl>
    <w:lvl w:ilvl="7">
      <w:start w:val="1"/>
      <w:numFmt w:val="decimal"/>
      <w:lvlText w:val="%1.%2.%3.%4.%5.%6.%7.%8."/>
      <w:lvlJc w:val="left"/>
      <w:pPr>
        <w:ind w:left="9444" w:hanging="1800"/>
      </w:pPr>
      <w:rPr>
        <w:rFonts w:cs="Times New Roman"/>
      </w:rPr>
    </w:lvl>
    <w:lvl w:ilvl="8">
      <w:start w:val="1"/>
      <w:numFmt w:val="decimal"/>
      <w:lvlText w:val="%1.%2.%3.%4.%5.%6.%7.%8.%9."/>
      <w:lvlJc w:val="left"/>
      <w:pPr>
        <w:ind w:left="10896" w:hanging="2160"/>
      </w:pPr>
      <w:rPr>
        <w:rFonts w:cs="Times New Roman"/>
      </w:rPr>
    </w:lvl>
  </w:abstractNum>
  <w:abstractNum w:abstractNumId="5">
    <w:nsid w:val="3A1040ED"/>
    <w:multiLevelType w:val="hybridMultilevel"/>
    <w:tmpl w:val="2D8EED90"/>
    <w:lvl w:ilvl="0" w:tplc="756AF7F0">
      <w:start w:val="1"/>
      <w:numFmt w:val="decimal"/>
      <w:lvlText w:val="%1)"/>
      <w:lvlJc w:val="left"/>
      <w:pPr>
        <w:ind w:left="1429" w:hanging="360"/>
      </w:pPr>
      <w:rPr>
        <w:rFonts w:cs="Times New Roman"/>
        <w:b w:val="0"/>
        <w:bCs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Times New Roman"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Times New Roman"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Times New Roman" w:hint="default"/>
      </w:rPr>
    </w:lvl>
    <w:lvl w:ilvl="8" w:tplc="04190005">
      <w:start w:val="1"/>
      <w:numFmt w:val="bullet"/>
      <w:lvlText w:val=""/>
      <w:lvlJc w:val="left"/>
      <w:pPr>
        <w:ind w:left="7048" w:hanging="360"/>
      </w:pPr>
      <w:rPr>
        <w:rFonts w:ascii="Wingdings" w:hAnsi="Wingdings" w:hint="default"/>
      </w:rPr>
    </w:lvl>
  </w:abstractNum>
  <w:abstractNum w:abstractNumId="7">
    <w:nsid w:val="46DD56E0"/>
    <w:multiLevelType w:val="multilevel"/>
    <w:tmpl w:val="82CA1726"/>
    <w:lvl w:ilvl="0">
      <w:start w:val="3"/>
      <w:numFmt w:val="upperRoman"/>
      <w:lvlText w:val="%1."/>
      <w:lvlJc w:val="right"/>
      <w:pPr>
        <w:ind w:left="1212" w:hanging="360"/>
      </w:pPr>
      <w:rPr>
        <w:rFonts w:cs="Times New Roman"/>
      </w:rPr>
    </w:lvl>
    <w:lvl w:ilvl="1">
      <w:start w:val="3"/>
      <w:numFmt w:val="decimal"/>
      <w:isLgl/>
      <w:lvlText w:val="%1.%2."/>
      <w:lvlJc w:val="left"/>
      <w:pPr>
        <w:ind w:left="1572" w:hanging="720"/>
      </w:pPr>
      <w:rPr>
        <w:rFonts w:cs="Times New Roman"/>
      </w:rPr>
    </w:lvl>
    <w:lvl w:ilvl="2">
      <w:start w:val="1"/>
      <w:numFmt w:val="decimal"/>
      <w:isLgl/>
      <w:lvlText w:val="%1.%2.%3."/>
      <w:lvlJc w:val="left"/>
      <w:pPr>
        <w:ind w:left="1572" w:hanging="720"/>
      </w:pPr>
      <w:rPr>
        <w:rFonts w:cs="Times New Roman"/>
      </w:rPr>
    </w:lvl>
    <w:lvl w:ilvl="3">
      <w:start w:val="1"/>
      <w:numFmt w:val="decimal"/>
      <w:isLgl/>
      <w:lvlText w:val="%1.%2.%3.%4."/>
      <w:lvlJc w:val="left"/>
      <w:pPr>
        <w:ind w:left="1932" w:hanging="1080"/>
      </w:pPr>
      <w:rPr>
        <w:rFonts w:cs="Times New Roman"/>
      </w:rPr>
    </w:lvl>
    <w:lvl w:ilvl="4">
      <w:start w:val="1"/>
      <w:numFmt w:val="decimal"/>
      <w:isLgl/>
      <w:lvlText w:val="%1.%2.%3.%4.%5."/>
      <w:lvlJc w:val="left"/>
      <w:pPr>
        <w:ind w:left="1932" w:hanging="1080"/>
      </w:pPr>
      <w:rPr>
        <w:rFonts w:cs="Times New Roman"/>
      </w:rPr>
    </w:lvl>
    <w:lvl w:ilvl="5">
      <w:start w:val="1"/>
      <w:numFmt w:val="decimal"/>
      <w:isLgl/>
      <w:lvlText w:val="%1.%2.%3.%4.%5.%6."/>
      <w:lvlJc w:val="left"/>
      <w:pPr>
        <w:ind w:left="2292" w:hanging="1440"/>
      </w:pPr>
      <w:rPr>
        <w:rFonts w:cs="Times New Roman"/>
      </w:rPr>
    </w:lvl>
    <w:lvl w:ilvl="6">
      <w:start w:val="1"/>
      <w:numFmt w:val="decimal"/>
      <w:isLgl/>
      <w:lvlText w:val="%1.%2.%3.%4.%5.%6.%7."/>
      <w:lvlJc w:val="left"/>
      <w:pPr>
        <w:ind w:left="2652" w:hanging="1800"/>
      </w:pPr>
      <w:rPr>
        <w:rFonts w:cs="Times New Roman"/>
      </w:rPr>
    </w:lvl>
    <w:lvl w:ilvl="7">
      <w:start w:val="1"/>
      <w:numFmt w:val="decimal"/>
      <w:isLgl/>
      <w:lvlText w:val="%1.%2.%3.%4.%5.%6.%7.%8."/>
      <w:lvlJc w:val="left"/>
      <w:pPr>
        <w:ind w:left="2652" w:hanging="1800"/>
      </w:pPr>
      <w:rPr>
        <w:rFonts w:cs="Times New Roman"/>
      </w:rPr>
    </w:lvl>
    <w:lvl w:ilvl="8">
      <w:start w:val="1"/>
      <w:numFmt w:val="decimal"/>
      <w:isLgl/>
      <w:lvlText w:val="%1.%2.%3.%4.%5.%6.%7.%8.%9."/>
      <w:lvlJc w:val="left"/>
      <w:pPr>
        <w:ind w:left="3012" w:hanging="2160"/>
      </w:pPr>
      <w:rPr>
        <w:rFonts w:cs="Times New Roman"/>
      </w:rPr>
    </w:lvl>
  </w:abstractNum>
  <w:abstractNum w:abstractNumId="8">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511A112E"/>
    <w:multiLevelType w:val="multilevel"/>
    <w:tmpl w:val="70863E26"/>
    <w:lvl w:ilvl="0">
      <w:start w:val="3"/>
      <w:numFmt w:val="decimal"/>
      <w:lvlText w:val="%1."/>
      <w:lvlJc w:val="left"/>
      <w:pPr>
        <w:ind w:left="450" w:hanging="450"/>
      </w:pPr>
      <w:rPr>
        <w:rFonts w:cs="Times New Roman"/>
      </w:rPr>
    </w:lvl>
    <w:lvl w:ilvl="1">
      <w:start w:val="7"/>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11">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start w:val="1"/>
      <w:numFmt w:val="bullet"/>
      <w:lvlText w:val="o"/>
      <w:lvlJc w:val="left"/>
      <w:pPr>
        <w:ind w:left="2079" w:hanging="360"/>
      </w:pPr>
      <w:rPr>
        <w:rFonts w:ascii="Courier New" w:hAnsi="Courier New" w:cs="Times New Roman" w:hint="default"/>
      </w:rPr>
    </w:lvl>
    <w:lvl w:ilvl="2" w:tplc="04190005">
      <w:start w:val="1"/>
      <w:numFmt w:val="bullet"/>
      <w:lvlText w:val=""/>
      <w:lvlJc w:val="left"/>
      <w:pPr>
        <w:ind w:left="2799" w:hanging="360"/>
      </w:pPr>
      <w:rPr>
        <w:rFonts w:ascii="Wingdings" w:hAnsi="Wingdings" w:hint="default"/>
      </w:rPr>
    </w:lvl>
    <w:lvl w:ilvl="3" w:tplc="04190001">
      <w:start w:val="1"/>
      <w:numFmt w:val="bullet"/>
      <w:lvlText w:val=""/>
      <w:lvlJc w:val="left"/>
      <w:pPr>
        <w:ind w:left="3519" w:hanging="360"/>
      </w:pPr>
      <w:rPr>
        <w:rFonts w:ascii="Symbol" w:hAnsi="Symbol" w:hint="default"/>
      </w:rPr>
    </w:lvl>
    <w:lvl w:ilvl="4" w:tplc="04190003">
      <w:start w:val="1"/>
      <w:numFmt w:val="bullet"/>
      <w:lvlText w:val="o"/>
      <w:lvlJc w:val="left"/>
      <w:pPr>
        <w:ind w:left="4239" w:hanging="360"/>
      </w:pPr>
      <w:rPr>
        <w:rFonts w:ascii="Courier New" w:hAnsi="Courier New" w:cs="Times New Roman" w:hint="default"/>
      </w:rPr>
    </w:lvl>
    <w:lvl w:ilvl="5" w:tplc="04190005">
      <w:start w:val="1"/>
      <w:numFmt w:val="bullet"/>
      <w:lvlText w:val=""/>
      <w:lvlJc w:val="left"/>
      <w:pPr>
        <w:ind w:left="4959" w:hanging="360"/>
      </w:pPr>
      <w:rPr>
        <w:rFonts w:ascii="Wingdings" w:hAnsi="Wingdings" w:hint="default"/>
      </w:rPr>
    </w:lvl>
    <w:lvl w:ilvl="6" w:tplc="04190001">
      <w:start w:val="1"/>
      <w:numFmt w:val="bullet"/>
      <w:lvlText w:val=""/>
      <w:lvlJc w:val="left"/>
      <w:pPr>
        <w:ind w:left="5679" w:hanging="360"/>
      </w:pPr>
      <w:rPr>
        <w:rFonts w:ascii="Symbol" w:hAnsi="Symbol" w:hint="default"/>
      </w:rPr>
    </w:lvl>
    <w:lvl w:ilvl="7" w:tplc="04190003">
      <w:start w:val="1"/>
      <w:numFmt w:val="bullet"/>
      <w:lvlText w:val="o"/>
      <w:lvlJc w:val="left"/>
      <w:pPr>
        <w:ind w:left="6399" w:hanging="360"/>
      </w:pPr>
      <w:rPr>
        <w:rFonts w:ascii="Courier New" w:hAnsi="Courier New" w:cs="Times New Roman" w:hint="default"/>
      </w:rPr>
    </w:lvl>
    <w:lvl w:ilvl="8" w:tplc="04190005">
      <w:start w:val="1"/>
      <w:numFmt w:val="bullet"/>
      <w:lvlText w:val=""/>
      <w:lvlJc w:val="left"/>
      <w:pPr>
        <w:ind w:left="7119"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 w:numId="10">
    <w:abstractNumId w:val="6"/>
  </w:num>
  <w:num w:numId="11">
    <w:abstractNumId w:val="11"/>
  </w:num>
  <w:num w:numId="12">
    <w:abstractNumId w:val="11"/>
  </w:num>
  <w:num w:numId="13">
    <w:abstractNumId w:val="0"/>
  </w:num>
  <w:num w:numId="14">
    <w:abstractNumId w:val="0"/>
  </w:num>
  <w:num w:numId="15">
    <w:abstractNumId w:val="7"/>
  </w:num>
  <w:num w:numId="16">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EF"/>
    <w:rsid w:val="004079CE"/>
    <w:rsid w:val="004655C5"/>
    <w:rsid w:val="00693FFD"/>
    <w:rsid w:val="007D5A5F"/>
    <w:rsid w:val="009238D6"/>
    <w:rsid w:val="009B78F0"/>
    <w:rsid w:val="009E24EF"/>
    <w:rsid w:val="00B812AE"/>
    <w:rsid w:val="00BF6782"/>
    <w:rsid w:val="00C61B20"/>
    <w:rsid w:val="00DE35F4"/>
    <w:rsid w:val="00F94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8D6"/>
    <w:rPr>
      <w:rFonts w:ascii="Calibri" w:eastAsia="Calibri" w:hAnsi="Calibri" w:cs="Times New Roman"/>
    </w:rPr>
  </w:style>
  <w:style w:type="paragraph" w:styleId="2">
    <w:name w:val="heading 2"/>
    <w:basedOn w:val="a"/>
    <w:next w:val="a"/>
    <w:link w:val="20"/>
    <w:semiHidden/>
    <w:unhideWhenUsed/>
    <w:qFormat/>
    <w:rsid w:val="004079C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8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8D6"/>
    <w:rPr>
      <w:rFonts w:ascii="Tahoma" w:eastAsia="Calibri" w:hAnsi="Tahoma" w:cs="Tahoma"/>
      <w:sz w:val="16"/>
      <w:szCs w:val="16"/>
    </w:rPr>
  </w:style>
  <w:style w:type="character" w:customStyle="1" w:styleId="20">
    <w:name w:val="Заголовок 2 Знак"/>
    <w:basedOn w:val="a0"/>
    <w:link w:val="2"/>
    <w:semiHidden/>
    <w:rsid w:val="004079CE"/>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4079CE"/>
  </w:style>
  <w:style w:type="paragraph" w:styleId="HTML">
    <w:name w:val="HTML Preformatted"/>
    <w:basedOn w:val="a"/>
    <w:link w:val="HTML0"/>
    <w:semiHidden/>
    <w:unhideWhenUsed/>
    <w:rsid w:val="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eastAsia="ru-RU"/>
    </w:rPr>
  </w:style>
  <w:style w:type="character" w:customStyle="1" w:styleId="HTML0">
    <w:name w:val="Стандартный HTML Знак"/>
    <w:basedOn w:val="a0"/>
    <w:link w:val="HTML"/>
    <w:semiHidden/>
    <w:rsid w:val="004079CE"/>
    <w:rPr>
      <w:rFonts w:ascii="Calibri" w:eastAsia="Calibri" w:hAnsi="Calibri" w:cs="Times New Roman"/>
      <w:sz w:val="24"/>
      <w:szCs w:val="24"/>
      <w:lang w:eastAsia="ru-RU"/>
    </w:rPr>
  </w:style>
  <w:style w:type="paragraph" w:styleId="a5">
    <w:name w:val="annotation text"/>
    <w:basedOn w:val="a"/>
    <w:link w:val="a6"/>
    <w:uiPriority w:val="99"/>
    <w:semiHidden/>
    <w:unhideWhenUsed/>
    <w:rsid w:val="004079CE"/>
    <w:pPr>
      <w:widowControl w:val="0"/>
      <w:spacing w:after="0" w:line="240" w:lineRule="auto"/>
    </w:pPr>
    <w:rPr>
      <w:rFonts w:ascii="Courier New" w:eastAsia="Times New Roman" w:hAnsi="Courier New" w:cs="Courier New"/>
      <w:color w:val="000000"/>
      <w:sz w:val="20"/>
      <w:szCs w:val="20"/>
      <w:lang w:eastAsia="ru-RU"/>
    </w:rPr>
  </w:style>
  <w:style w:type="character" w:customStyle="1" w:styleId="a6">
    <w:name w:val="Текст примечания Знак"/>
    <w:basedOn w:val="a0"/>
    <w:link w:val="a5"/>
    <w:uiPriority w:val="99"/>
    <w:semiHidden/>
    <w:rsid w:val="004079CE"/>
    <w:rPr>
      <w:rFonts w:ascii="Courier New" w:eastAsia="Times New Roman" w:hAnsi="Courier New" w:cs="Courier New"/>
      <w:color w:val="000000"/>
      <w:sz w:val="20"/>
      <w:szCs w:val="20"/>
      <w:lang w:eastAsia="ru-RU"/>
    </w:rPr>
  </w:style>
  <w:style w:type="paragraph" w:styleId="a7">
    <w:name w:val="Normal (Web)"/>
    <w:aliases w:val="_а_Е’__ (дќа) И’ц_1,_а_Е’__ (дќа) И’ц_ И’ц_,___С¬__ (_x_) ÷¬__1,___С¬__ (_x_) ÷¬__ ÷¬__"/>
    <w:basedOn w:val="a5"/>
    <w:next w:val="a5"/>
    <w:uiPriority w:val="99"/>
    <w:semiHidden/>
    <w:unhideWhenUsed/>
    <w:rsid w:val="004079CE"/>
    <w:pPr>
      <w:tabs>
        <w:tab w:val="center" w:pos="4677"/>
        <w:tab w:val="right" w:pos="9355"/>
      </w:tabs>
    </w:pPr>
    <w:rPr>
      <w:sz w:val="24"/>
      <w:szCs w:val="24"/>
    </w:rPr>
  </w:style>
  <w:style w:type="character" w:customStyle="1" w:styleId="a8">
    <w:name w:val="Верхний колонтитул Знак"/>
    <w:basedOn w:val="a0"/>
    <w:link w:val="a9"/>
    <w:semiHidden/>
    <w:locked/>
    <w:rsid w:val="004079CE"/>
    <w:rPr>
      <w:rFonts w:ascii="Courier New" w:eastAsia="Times New Roman" w:hAnsi="Courier New" w:cs="Courier New"/>
      <w:color w:val="000000"/>
      <w:sz w:val="24"/>
      <w:szCs w:val="24"/>
    </w:rPr>
  </w:style>
  <w:style w:type="paragraph" w:customStyle="1" w:styleId="P68">
    <w:name w:val="P68"/>
    <w:basedOn w:val="a5"/>
    <w:next w:val="a5"/>
    <w:semiHidden/>
    <w:rsid w:val="004079CE"/>
    <w:pPr>
      <w:adjustRightInd w:val="0"/>
      <w:jc w:val="distribute"/>
    </w:pPr>
    <w:rPr>
      <w:rFonts w:ascii="Times New Roman" w:hAnsi="Times New Roman" w:cs="Times New Roman"/>
      <w:color w:val="auto"/>
      <w:sz w:val="24"/>
    </w:rPr>
  </w:style>
  <w:style w:type="paragraph" w:customStyle="1" w:styleId="Standard">
    <w:name w:val="Standard"/>
    <w:basedOn w:val="a5"/>
    <w:next w:val="a5"/>
    <w:semiHidden/>
    <w:rsid w:val="004079CE"/>
    <w:pPr>
      <w:widowControl/>
      <w:adjustRightInd w:val="0"/>
    </w:pPr>
    <w:rPr>
      <w:rFonts w:ascii="Times New Roman" w:eastAsia="SimSun1" w:hAnsi="Times New Roman" w:cs="Times New Roman"/>
      <w:color w:val="auto"/>
      <w:sz w:val="24"/>
    </w:rPr>
  </w:style>
  <w:style w:type="character" w:styleId="aa">
    <w:name w:val="footnote reference"/>
    <w:semiHidden/>
    <w:unhideWhenUsed/>
    <w:rsid w:val="004079CE"/>
    <w:rPr>
      <w:vertAlign w:val="superscript"/>
    </w:rPr>
  </w:style>
  <w:style w:type="paragraph" w:styleId="a9">
    <w:name w:val="header"/>
    <w:basedOn w:val="a"/>
    <w:link w:val="a8"/>
    <w:semiHidden/>
    <w:unhideWhenUsed/>
    <w:rsid w:val="004079CE"/>
    <w:pPr>
      <w:widowControl w:val="0"/>
      <w:tabs>
        <w:tab w:val="center" w:pos="4677"/>
        <w:tab w:val="right" w:pos="9355"/>
      </w:tabs>
      <w:spacing w:after="0" w:line="240" w:lineRule="auto"/>
    </w:pPr>
    <w:rPr>
      <w:rFonts w:ascii="Courier New" w:eastAsia="Times New Roman" w:hAnsi="Courier New" w:cs="Courier New"/>
      <w:color w:val="000000"/>
      <w:sz w:val="24"/>
      <w:szCs w:val="24"/>
    </w:rPr>
  </w:style>
  <w:style w:type="character" w:customStyle="1" w:styleId="10">
    <w:name w:val="Верхний колонтитул Знак1"/>
    <w:basedOn w:val="a0"/>
    <w:semiHidden/>
    <w:rsid w:val="004079CE"/>
    <w:rPr>
      <w:rFonts w:ascii="Calibri" w:eastAsia="Calibri" w:hAnsi="Calibri" w:cs="Times New Roman"/>
    </w:rPr>
  </w:style>
  <w:style w:type="character" w:customStyle="1" w:styleId="HTML1">
    <w:name w:val="Стандартный HTML Знак1"/>
    <w:basedOn w:val="a0"/>
    <w:uiPriority w:val="99"/>
    <w:semiHidden/>
    <w:rsid w:val="004079CE"/>
    <w:rPr>
      <w:rFonts w:ascii="Consolas" w:eastAsia="Times New Roman" w:hAnsi="Consolas" w:cs="Consolas" w:hint="default"/>
      <w:color w:val="000000"/>
    </w:rPr>
  </w:style>
  <w:style w:type="character" w:styleId="ab">
    <w:name w:val="Hyperlink"/>
    <w:basedOn w:val="a0"/>
    <w:uiPriority w:val="99"/>
    <w:semiHidden/>
    <w:unhideWhenUsed/>
    <w:rsid w:val="004079CE"/>
    <w:rPr>
      <w:color w:val="0000FF"/>
      <w:u w:val="single"/>
    </w:rPr>
  </w:style>
  <w:style w:type="character" w:styleId="ac">
    <w:name w:val="FollowedHyperlink"/>
    <w:basedOn w:val="a0"/>
    <w:uiPriority w:val="99"/>
    <w:semiHidden/>
    <w:unhideWhenUsed/>
    <w:rsid w:val="004079C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8D6"/>
    <w:rPr>
      <w:rFonts w:ascii="Calibri" w:eastAsia="Calibri" w:hAnsi="Calibri" w:cs="Times New Roman"/>
    </w:rPr>
  </w:style>
  <w:style w:type="paragraph" w:styleId="2">
    <w:name w:val="heading 2"/>
    <w:basedOn w:val="a"/>
    <w:next w:val="a"/>
    <w:link w:val="20"/>
    <w:semiHidden/>
    <w:unhideWhenUsed/>
    <w:qFormat/>
    <w:rsid w:val="004079C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8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8D6"/>
    <w:rPr>
      <w:rFonts w:ascii="Tahoma" w:eastAsia="Calibri" w:hAnsi="Tahoma" w:cs="Tahoma"/>
      <w:sz w:val="16"/>
      <w:szCs w:val="16"/>
    </w:rPr>
  </w:style>
  <w:style w:type="character" w:customStyle="1" w:styleId="20">
    <w:name w:val="Заголовок 2 Знак"/>
    <w:basedOn w:val="a0"/>
    <w:link w:val="2"/>
    <w:semiHidden/>
    <w:rsid w:val="004079CE"/>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4079CE"/>
  </w:style>
  <w:style w:type="paragraph" w:styleId="HTML">
    <w:name w:val="HTML Preformatted"/>
    <w:basedOn w:val="a"/>
    <w:link w:val="HTML0"/>
    <w:semiHidden/>
    <w:unhideWhenUsed/>
    <w:rsid w:val="004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eastAsia="ru-RU"/>
    </w:rPr>
  </w:style>
  <w:style w:type="character" w:customStyle="1" w:styleId="HTML0">
    <w:name w:val="Стандартный HTML Знак"/>
    <w:basedOn w:val="a0"/>
    <w:link w:val="HTML"/>
    <w:semiHidden/>
    <w:rsid w:val="004079CE"/>
    <w:rPr>
      <w:rFonts w:ascii="Calibri" w:eastAsia="Calibri" w:hAnsi="Calibri" w:cs="Times New Roman"/>
      <w:sz w:val="24"/>
      <w:szCs w:val="24"/>
      <w:lang w:eastAsia="ru-RU"/>
    </w:rPr>
  </w:style>
  <w:style w:type="paragraph" w:styleId="a5">
    <w:name w:val="annotation text"/>
    <w:basedOn w:val="a"/>
    <w:link w:val="a6"/>
    <w:uiPriority w:val="99"/>
    <w:semiHidden/>
    <w:unhideWhenUsed/>
    <w:rsid w:val="004079CE"/>
    <w:pPr>
      <w:widowControl w:val="0"/>
      <w:spacing w:after="0" w:line="240" w:lineRule="auto"/>
    </w:pPr>
    <w:rPr>
      <w:rFonts w:ascii="Courier New" w:eastAsia="Times New Roman" w:hAnsi="Courier New" w:cs="Courier New"/>
      <w:color w:val="000000"/>
      <w:sz w:val="20"/>
      <w:szCs w:val="20"/>
      <w:lang w:eastAsia="ru-RU"/>
    </w:rPr>
  </w:style>
  <w:style w:type="character" w:customStyle="1" w:styleId="a6">
    <w:name w:val="Текст примечания Знак"/>
    <w:basedOn w:val="a0"/>
    <w:link w:val="a5"/>
    <w:uiPriority w:val="99"/>
    <w:semiHidden/>
    <w:rsid w:val="004079CE"/>
    <w:rPr>
      <w:rFonts w:ascii="Courier New" w:eastAsia="Times New Roman" w:hAnsi="Courier New" w:cs="Courier New"/>
      <w:color w:val="000000"/>
      <w:sz w:val="20"/>
      <w:szCs w:val="20"/>
      <w:lang w:eastAsia="ru-RU"/>
    </w:rPr>
  </w:style>
  <w:style w:type="paragraph" w:styleId="a7">
    <w:name w:val="Normal (Web)"/>
    <w:aliases w:val="_а_Е’__ (дќа) И’ц_1,_а_Е’__ (дќа) И’ц_ И’ц_,___С¬__ (_x_) ÷¬__1,___С¬__ (_x_) ÷¬__ ÷¬__"/>
    <w:basedOn w:val="a5"/>
    <w:next w:val="a5"/>
    <w:uiPriority w:val="99"/>
    <w:semiHidden/>
    <w:unhideWhenUsed/>
    <w:rsid w:val="004079CE"/>
    <w:pPr>
      <w:tabs>
        <w:tab w:val="center" w:pos="4677"/>
        <w:tab w:val="right" w:pos="9355"/>
      </w:tabs>
    </w:pPr>
    <w:rPr>
      <w:sz w:val="24"/>
      <w:szCs w:val="24"/>
    </w:rPr>
  </w:style>
  <w:style w:type="character" w:customStyle="1" w:styleId="a8">
    <w:name w:val="Верхний колонтитул Знак"/>
    <w:basedOn w:val="a0"/>
    <w:link w:val="a9"/>
    <w:semiHidden/>
    <w:locked/>
    <w:rsid w:val="004079CE"/>
    <w:rPr>
      <w:rFonts w:ascii="Courier New" w:eastAsia="Times New Roman" w:hAnsi="Courier New" w:cs="Courier New"/>
      <w:color w:val="000000"/>
      <w:sz w:val="24"/>
      <w:szCs w:val="24"/>
    </w:rPr>
  </w:style>
  <w:style w:type="paragraph" w:customStyle="1" w:styleId="P68">
    <w:name w:val="P68"/>
    <w:basedOn w:val="a5"/>
    <w:next w:val="a5"/>
    <w:semiHidden/>
    <w:rsid w:val="004079CE"/>
    <w:pPr>
      <w:adjustRightInd w:val="0"/>
      <w:jc w:val="distribute"/>
    </w:pPr>
    <w:rPr>
      <w:rFonts w:ascii="Times New Roman" w:hAnsi="Times New Roman" w:cs="Times New Roman"/>
      <w:color w:val="auto"/>
      <w:sz w:val="24"/>
    </w:rPr>
  </w:style>
  <w:style w:type="paragraph" w:customStyle="1" w:styleId="Standard">
    <w:name w:val="Standard"/>
    <w:basedOn w:val="a5"/>
    <w:next w:val="a5"/>
    <w:semiHidden/>
    <w:rsid w:val="004079CE"/>
    <w:pPr>
      <w:widowControl/>
      <w:adjustRightInd w:val="0"/>
    </w:pPr>
    <w:rPr>
      <w:rFonts w:ascii="Times New Roman" w:eastAsia="SimSun1" w:hAnsi="Times New Roman" w:cs="Times New Roman"/>
      <w:color w:val="auto"/>
      <w:sz w:val="24"/>
    </w:rPr>
  </w:style>
  <w:style w:type="character" w:styleId="aa">
    <w:name w:val="footnote reference"/>
    <w:semiHidden/>
    <w:unhideWhenUsed/>
    <w:rsid w:val="004079CE"/>
    <w:rPr>
      <w:vertAlign w:val="superscript"/>
    </w:rPr>
  </w:style>
  <w:style w:type="paragraph" w:styleId="a9">
    <w:name w:val="header"/>
    <w:basedOn w:val="a"/>
    <w:link w:val="a8"/>
    <w:semiHidden/>
    <w:unhideWhenUsed/>
    <w:rsid w:val="004079CE"/>
    <w:pPr>
      <w:widowControl w:val="0"/>
      <w:tabs>
        <w:tab w:val="center" w:pos="4677"/>
        <w:tab w:val="right" w:pos="9355"/>
      </w:tabs>
      <w:spacing w:after="0" w:line="240" w:lineRule="auto"/>
    </w:pPr>
    <w:rPr>
      <w:rFonts w:ascii="Courier New" w:eastAsia="Times New Roman" w:hAnsi="Courier New" w:cs="Courier New"/>
      <w:color w:val="000000"/>
      <w:sz w:val="24"/>
      <w:szCs w:val="24"/>
    </w:rPr>
  </w:style>
  <w:style w:type="character" w:customStyle="1" w:styleId="10">
    <w:name w:val="Верхний колонтитул Знак1"/>
    <w:basedOn w:val="a0"/>
    <w:semiHidden/>
    <w:rsid w:val="004079CE"/>
    <w:rPr>
      <w:rFonts w:ascii="Calibri" w:eastAsia="Calibri" w:hAnsi="Calibri" w:cs="Times New Roman"/>
    </w:rPr>
  </w:style>
  <w:style w:type="character" w:customStyle="1" w:styleId="HTML1">
    <w:name w:val="Стандартный HTML Знак1"/>
    <w:basedOn w:val="a0"/>
    <w:uiPriority w:val="99"/>
    <w:semiHidden/>
    <w:rsid w:val="004079CE"/>
    <w:rPr>
      <w:rFonts w:ascii="Consolas" w:eastAsia="Times New Roman" w:hAnsi="Consolas" w:cs="Consolas" w:hint="default"/>
      <w:color w:val="000000"/>
    </w:rPr>
  </w:style>
  <w:style w:type="character" w:styleId="ab">
    <w:name w:val="Hyperlink"/>
    <w:basedOn w:val="a0"/>
    <w:uiPriority w:val="99"/>
    <w:semiHidden/>
    <w:unhideWhenUsed/>
    <w:rsid w:val="004079CE"/>
    <w:rPr>
      <w:color w:val="0000FF"/>
      <w:u w:val="single"/>
    </w:rPr>
  </w:style>
  <w:style w:type="character" w:styleId="ac">
    <w:name w:val="FollowedHyperlink"/>
    <w:basedOn w:val="a0"/>
    <w:uiPriority w:val="99"/>
    <w:semiHidden/>
    <w:unhideWhenUsed/>
    <w:rsid w:val="004079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1272">
      <w:bodyDiv w:val="1"/>
      <w:marLeft w:val="0"/>
      <w:marRight w:val="0"/>
      <w:marTop w:val="0"/>
      <w:marBottom w:val="0"/>
      <w:divBdr>
        <w:top w:val="none" w:sz="0" w:space="0" w:color="auto"/>
        <w:left w:val="none" w:sz="0" w:space="0" w:color="auto"/>
        <w:bottom w:val="none" w:sz="0" w:space="0" w:color="auto"/>
        <w:right w:val="none" w:sz="0" w:space="0" w:color="auto"/>
      </w:divBdr>
    </w:div>
    <w:div w:id="213976736">
      <w:bodyDiv w:val="1"/>
      <w:marLeft w:val="0"/>
      <w:marRight w:val="0"/>
      <w:marTop w:val="0"/>
      <w:marBottom w:val="0"/>
      <w:divBdr>
        <w:top w:val="none" w:sz="0" w:space="0" w:color="auto"/>
        <w:left w:val="none" w:sz="0" w:space="0" w:color="auto"/>
        <w:bottom w:val="none" w:sz="0" w:space="0" w:color="auto"/>
        <w:right w:val="none" w:sz="0" w:space="0" w:color="auto"/>
      </w:divBdr>
    </w:div>
    <w:div w:id="35796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AppData\Local\Microsoft\Windows\Temporary%20Internet%20Files\Content.IE5\70TEY747\&#1055;&#1086;&#1089;&#1090;&#1072;&#1085;&#1086;&#1074;&#1083;&#1077;&#1085;&#1080;&#1077;%20&#1085;&#1072;%202018%20&#1075;.doc" TargetMode="External"/><Relationship Id="rId18" Type="http://schemas.openxmlformats.org/officeDocument/2006/relationships/hyperlink" Target="consultantplus://offline/ref=914F14D1C2BB76AE7E41694D47EC75105DBE10DEC85C6B38E2CDE6596AXCnEE" TargetMode="External"/><Relationship Id="rId26" Type="http://schemas.openxmlformats.org/officeDocument/2006/relationships/hyperlink" Target="consultantplus://offline/ref=57EC4A0E559807BA03AC07E182649CCE6D9FA3573C5A4E7FB29AADAA01183E8460B26B8F02P5zCH"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file:///C:\Users\User\AppData\Local\Microsoft\Windows\Temporary%20Internet%20Files\Content.IE5\70TEY747\&#1055;&#1086;&#1089;&#1090;&#1072;&#1085;&#1086;&#1074;&#1083;&#1077;&#1085;&#1080;&#1077;%20&#1085;&#1072;%202018%20&#1075;.doc" TargetMode="External"/><Relationship Id="rId17" Type="http://schemas.openxmlformats.org/officeDocument/2006/relationships/hyperlink" Target="http://docs.cntd.ru/document/901714421"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file:///C:\Users\User\AppData\Local\Microsoft\Windows\Temporary%20Internet%20Files\Content.IE5\70TEY747\&#1055;&#1086;&#1089;&#1090;&#1072;&#1085;&#1086;&#1074;&#1083;&#1077;&#1085;&#1080;&#1077;%20&#1085;&#1072;%202018%20&#1075;.doc"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88A085B5FFA799D4CC9DAFC370D7038FD39EAE2275D201B0AE682C93CD62F54FC7E295BD587A8240AsFE" TargetMode="External"/><Relationship Id="rId24" Type="http://schemas.openxmlformats.org/officeDocument/2006/relationships/hyperlink" Target="consultantplus://offline/ref=513810C64E03C96FA4C8691AFDD0FD15E073796A6A07712B9F6C8571C69BFE2F187AE527FAD4DBBAmBL2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AppData\Local\Microsoft\Windows\Temporary%20Internet%20Files\Content.IE5\70TEY747\&#1055;&#1086;&#1089;&#1090;&#1072;&#1085;&#1086;&#1074;&#1083;&#1077;&#1085;&#1080;&#1077;%20&#1085;&#1072;%202018%20&#1075;.doc"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88A085B5FFA799D4CC9DAFC370D7038FD39EAE2275D201B0AE682C93CD62F54FC7E295BD587A8240AsFE" TargetMode="External"/><Relationship Id="rId19" Type="http://schemas.openxmlformats.org/officeDocument/2006/relationships/hyperlink" Target="consultantplus://offline/ref=C43D6594CFF23D6997EADE43364D78E57C2B3ABFEA1C06D0DFE29EC4D8D66D0A4EAAF8600DFF2443T6tAM" TargetMode="External"/><Relationship Id="rId31"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settings" Target="settings.xml"/><Relationship Id="rId9" Type="http://schemas.openxmlformats.org/officeDocument/2006/relationships/hyperlink" Target="file:///C:\Users\User\AppData\Local\Microsoft\Windows\Temporary%20Internet%20Files\Content.IE5\70TEY747\&#1055;&#1086;&#1089;&#1090;&#1072;&#1085;&#1086;&#1074;&#1083;&#1077;&#1085;&#1080;&#1077;%20&#1085;&#1072;%202018%20&#1075;.doc" TargetMode="External"/><Relationship Id="rId14" Type="http://schemas.openxmlformats.org/officeDocument/2006/relationships/hyperlink" Target="consultantplus://offline/ref=EA599700D1281F473F707F7868D952D29DA3C6B31D1491D4BF991253BC04463209D4D6118378593AFEDB426230x3E"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19641</Words>
  <Characters>111954</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2019-05-22T09:24:00Z</dcterms:created>
  <dcterms:modified xsi:type="dcterms:W3CDTF">2019-05-27T10:35:00Z</dcterms:modified>
</cp:coreProperties>
</file>